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4967" w14:textId="2528DA19" w:rsidR="00E649EE" w:rsidRPr="00423359" w:rsidRDefault="00E649EE" w:rsidP="0023215E">
      <w:pPr>
        <w:ind w:firstLine="0"/>
        <w:jc w:val="center"/>
        <w:rPr>
          <w:rFonts w:ascii="Calibri" w:hAnsi="Calibri" w:cs="Calibri"/>
          <w:bCs/>
          <w:szCs w:val="22"/>
        </w:rPr>
      </w:pPr>
    </w:p>
    <w:p w14:paraId="2B43B737" w14:textId="66B3F14C" w:rsidR="00E649EE" w:rsidRPr="00423359" w:rsidRDefault="00E649EE" w:rsidP="0023215E">
      <w:pPr>
        <w:ind w:firstLine="0"/>
        <w:jc w:val="center"/>
        <w:rPr>
          <w:rFonts w:ascii="Calibri" w:hAnsi="Calibri" w:cs="Calibri"/>
          <w:bCs/>
          <w:szCs w:val="22"/>
        </w:rPr>
      </w:pPr>
    </w:p>
    <w:p w14:paraId="203CE8F2" w14:textId="77777777" w:rsidR="00831387" w:rsidRPr="00423359" w:rsidRDefault="00831387" w:rsidP="0023215E">
      <w:pPr>
        <w:ind w:firstLine="0"/>
        <w:jc w:val="center"/>
        <w:rPr>
          <w:rFonts w:ascii="Calibri" w:hAnsi="Calibri" w:cs="Calibri"/>
          <w:bCs/>
          <w:szCs w:val="22"/>
        </w:rPr>
      </w:pPr>
    </w:p>
    <w:p w14:paraId="1263473B" w14:textId="77777777" w:rsidR="00DE0F83" w:rsidRPr="00423359" w:rsidRDefault="000603BB" w:rsidP="0023215E">
      <w:pPr>
        <w:ind w:firstLine="0"/>
        <w:jc w:val="center"/>
        <w:rPr>
          <w:rFonts w:ascii="Calibri" w:hAnsi="Calibri" w:cs="Calibri"/>
          <w:b/>
          <w:szCs w:val="22"/>
        </w:rPr>
      </w:pPr>
      <w:r w:rsidRPr="00423359">
        <w:rPr>
          <w:rFonts w:ascii="Calibri" w:hAnsi="Calibri" w:cs="Calibri"/>
          <w:b/>
          <w:szCs w:val="22"/>
        </w:rPr>
        <w:t>Título del artículo</w:t>
      </w:r>
      <w:r w:rsidR="000D41D1" w:rsidRPr="00423359">
        <w:rPr>
          <w:rFonts w:ascii="Calibri" w:hAnsi="Calibri" w:cs="Calibri"/>
          <w:b/>
          <w:szCs w:val="22"/>
        </w:rPr>
        <w:t xml:space="preserve"> </w:t>
      </w:r>
    </w:p>
    <w:p w14:paraId="680A318F" w14:textId="1AF1B9C0" w:rsidR="0023215E" w:rsidRPr="00423359" w:rsidRDefault="000D41D1" w:rsidP="0023215E">
      <w:pPr>
        <w:ind w:firstLine="0"/>
        <w:jc w:val="center"/>
        <w:rPr>
          <w:rFonts w:ascii="Calibri" w:hAnsi="Calibri" w:cs="Calibri"/>
          <w:bCs/>
          <w:szCs w:val="22"/>
        </w:rPr>
      </w:pPr>
      <w:bookmarkStart w:id="0" w:name="_Hlk146271619"/>
      <w:r w:rsidRPr="00423359">
        <w:rPr>
          <w:rFonts w:ascii="Calibri" w:hAnsi="Calibri" w:cs="Calibri"/>
          <w:bCs/>
          <w:szCs w:val="22"/>
        </w:rPr>
        <w:t>(</w:t>
      </w:r>
      <w:r w:rsidR="00DE0F83" w:rsidRPr="00423359">
        <w:rPr>
          <w:rFonts w:ascii="Calibri" w:hAnsi="Calibri" w:cs="Calibri"/>
          <w:bCs/>
          <w:szCs w:val="22"/>
        </w:rPr>
        <w:t>Un buen título debe tener</w:t>
      </w:r>
      <w:r w:rsidR="002E25AA" w:rsidRPr="00423359">
        <w:rPr>
          <w:rFonts w:ascii="Calibri" w:hAnsi="Calibri" w:cs="Calibri"/>
          <w:bCs/>
          <w:szCs w:val="22"/>
        </w:rPr>
        <w:t xml:space="preserve"> de 10 a12 palabras;</w:t>
      </w:r>
      <w:r w:rsidR="00DE0F83" w:rsidRPr="00423359">
        <w:rPr>
          <w:rFonts w:ascii="Calibri" w:hAnsi="Calibri" w:cs="Calibri"/>
          <w:bCs/>
          <w:szCs w:val="22"/>
        </w:rPr>
        <w:t xml:space="preserve"> debe ser conciso, preciso e informativo</w:t>
      </w:r>
      <w:r w:rsidR="002E25AA" w:rsidRPr="00423359">
        <w:rPr>
          <w:rFonts w:ascii="Calibri" w:hAnsi="Calibri" w:cs="Calibri"/>
          <w:bCs/>
          <w:szCs w:val="22"/>
        </w:rPr>
        <w:t>; d</w:t>
      </w:r>
      <w:r w:rsidR="00DE0F83" w:rsidRPr="00423359">
        <w:rPr>
          <w:rFonts w:ascii="Calibri" w:hAnsi="Calibri" w:cs="Calibri"/>
          <w:bCs/>
          <w:szCs w:val="22"/>
        </w:rPr>
        <w:t>ebe decirle al lector exactamente de qué trata el artículo. También debería ayudar a que su artículo sea más visible. Es vital incorporar las palabras clave más relevantes en su título</w:t>
      </w:r>
      <w:r w:rsidR="002E25AA" w:rsidRPr="00423359">
        <w:rPr>
          <w:rFonts w:ascii="Calibri" w:hAnsi="Calibri" w:cs="Calibri"/>
          <w:bCs/>
          <w:szCs w:val="22"/>
        </w:rPr>
        <w:t>)</w:t>
      </w:r>
    </w:p>
    <w:bookmarkEnd w:id="0"/>
    <w:p w14:paraId="6A1C166F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79B42987" w14:textId="7516935F" w:rsidR="001A7D42" w:rsidRPr="00423359" w:rsidRDefault="001A7D42" w:rsidP="001A7D42">
      <w:pPr>
        <w:ind w:firstLine="0"/>
        <w:jc w:val="center"/>
        <w:rPr>
          <w:rFonts w:ascii="Calibri" w:hAnsi="Calibri" w:cs="Calibri"/>
        </w:rPr>
      </w:pPr>
      <w:r w:rsidRPr="00423359">
        <w:rPr>
          <w:rFonts w:ascii="Calibri" w:hAnsi="Calibri" w:cs="Calibri"/>
        </w:rPr>
        <w:t>Pie de autor: Nombre completo del Autor 1, Afiliación institucional</w:t>
      </w:r>
    </w:p>
    <w:p w14:paraId="0B311365" w14:textId="07482094" w:rsidR="001A7D42" w:rsidRPr="00423359" w:rsidRDefault="001A7D42" w:rsidP="001A7D42">
      <w:pPr>
        <w:ind w:firstLine="0"/>
        <w:jc w:val="center"/>
        <w:rPr>
          <w:rFonts w:ascii="Calibri" w:hAnsi="Calibri" w:cs="Calibri"/>
        </w:rPr>
      </w:pPr>
      <w:r w:rsidRPr="00423359">
        <w:rPr>
          <w:rFonts w:ascii="Calibri" w:hAnsi="Calibri" w:cs="Calibri"/>
        </w:rPr>
        <w:t>Pie de autor: Nombre completo del Autor 2, Afiliación institucional</w:t>
      </w:r>
    </w:p>
    <w:p w14:paraId="0DB10FBC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5CB54BF4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322FB35F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6B011448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3B981354" w14:textId="77777777" w:rsidR="00B16D5C" w:rsidRPr="00423359" w:rsidRDefault="00B16D5C" w:rsidP="0023215E">
      <w:pPr>
        <w:rPr>
          <w:rFonts w:ascii="Calibri" w:hAnsi="Calibri" w:cs="Calibri"/>
          <w:szCs w:val="22"/>
        </w:rPr>
      </w:pPr>
    </w:p>
    <w:p w14:paraId="264015B2" w14:textId="77777777" w:rsidR="0023215E" w:rsidRPr="00423359" w:rsidRDefault="0023215E" w:rsidP="0023215E">
      <w:pPr>
        <w:rPr>
          <w:rFonts w:ascii="Calibri" w:hAnsi="Calibri" w:cs="Calibri"/>
          <w:szCs w:val="22"/>
        </w:rPr>
      </w:pPr>
    </w:p>
    <w:p w14:paraId="038D196C" w14:textId="0CABEF5A" w:rsidR="0023215E" w:rsidRPr="00423359" w:rsidRDefault="000603BB" w:rsidP="0023215E">
      <w:pPr>
        <w:ind w:firstLine="0"/>
        <w:jc w:val="center"/>
        <w:rPr>
          <w:rFonts w:ascii="Calibri" w:hAnsi="Calibri" w:cs="Calibri"/>
          <w:b/>
          <w:szCs w:val="22"/>
        </w:rPr>
      </w:pPr>
      <w:r w:rsidRPr="00423359">
        <w:rPr>
          <w:rFonts w:ascii="Calibri" w:hAnsi="Calibri" w:cs="Calibri"/>
          <w:b/>
          <w:szCs w:val="22"/>
        </w:rPr>
        <w:t>Nota de autor</w:t>
      </w:r>
    </w:p>
    <w:p w14:paraId="42F97A3C" w14:textId="71CBBF03" w:rsidR="0019635D" w:rsidRPr="00423359" w:rsidRDefault="00E640C9" w:rsidP="0019635D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>Primer párrafo</w:t>
      </w:r>
      <w:r w:rsidR="0019635D" w:rsidRPr="00423359">
        <w:rPr>
          <w:rFonts w:ascii="Calibri" w:hAnsi="Calibri" w:cs="Calibri"/>
        </w:rPr>
        <w:t>: Agradecimientos en el siguiente orden: becas y apoyo financiero, colegas que ayudaron o evaluaron el manuscrito, a parte del comité evaluador. Explique si hay acuerdos en la autoría</w:t>
      </w:r>
      <w:r w:rsidRPr="00423359">
        <w:rPr>
          <w:rFonts w:ascii="Calibri" w:hAnsi="Calibri" w:cs="Calibri"/>
        </w:rPr>
        <w:t xml:space="preserve"> (opcional)</w:t>
      </w:r>
    </w:p>
    <w:p w14:paraId="145220A7" w14:textId="744495D2" w:rsidR="00F857E5" w:rsidRPr="00423359" w:rsidRDefault="00E640C9" w:rsidP="0019635D">
      <w:pPr>
        <w:rPr>
          <w:rFonts w:ascii="Calibri" w:hAnsi="Calibri" w:cs="Calibri"/>
          <w:szCs w:val="22"/>
        </w:rPr>
      </w:pPr>
      <w:r w:rsidRPr="00423359">
        <w:rPr>
          <w:rFonts w:ascii="Calibri" w:hAnsi="Calibri" w:cs="Calibri"/>
        </w:rPr>
        <w:t>Segundo párrafo</w:t>
      </w:r>
      <w:r w:rsidR="0019635D" w:rsidRPr="00423359">
        <w:rPr>
          <w:rFonts w:ascii="Calibri" w:hAnsi="Calibri" w:cs="Calibri"/>
        </w:rPr>
        <w:t>: Persona de contacto. Proporcione una dirección de correo electrónico para recibir correspondencia. Concluya con un correo electrónico sin punto final.</w:t>
      </w:r>
      <w:r w:rsidR="00F857E5" w:rsidRPr="00423359">
        <w:rPr>
          <w:rFonts w:ascii="Calibri" w:hAnsi="Calibri" w:cs="Calibri"/>
          <w:szCs w:val="22"/>
        </w:rPr>
        <w:br w:type="page"/>
      </w:r>
    </w:p>
    <w:p w14:paraId="5F3A50C8" w14:textId="073C9BA3" w:rsidR="008701EA" w:rsidRPr="00423359" w:rsidRDefault="002B7D06" w:rsidP="004229CA">
      <w:pPr>
        <w:pStyle w:val="Ttulo1"/>
        <w:rPr>
          <w:rFonts w:ascii="Calibri" w:hAnsi="Calibri" w:cs="Calibri"/>
        </w:rPr>
      </w:pPr>
      <w:bookmarkStart w:id="1" w:name="_Toc46483868"/>
      <w:bookmarkStart w:id="2" w:name="_Toc46483908"/>
      <w:bookmarkStart w:id="3" w:name="_Toc46488195"/>
      <w:r w:rsidRPr="00423359">
        <w:rPr>
          <w:rFonts w:ascii="Calibri" w:hAnsi="Calibri" w:cs="Calibri"/>
        </w:rPr>
        <w:lastRenderedPageBreak/>
        <w:t>Resumen</w:t>
      </w:r>
      <w:bookmarkEnd w:id="1"/>
      <w:bookmarkEnd w:id="2"/>
      <w:bookmarkEnd w:id="3"/>
    </w:p>
    <w:p w14:paraId="4A3D28CF" w14:textId="77777777" w:rsidR="00B320E3" w:rsidRDefault="00B320E3" w:rsidP="00B320E3">
      <w:pPr>
        <w:ind w:firstLine="0"/>
        <w:jc w:val="both"/>
        <w:rPr>
          <w:rFonts w:cstheme="minorHAnsi"/>
          <w:szCs w:val="22"/>
        </w:rPr>
      </w:pPr>
      <w:r w:rsidRPr="00520900">
        <w:rPr>
          <w:rFonts w:cstheme="minorHAnsi"/>
          <w:szCs w:val="22"/>
        </w:rPr>
        <w:t xml:space="preserve">Por lo general, no se requiere un resumen para los trabajos de estudiantes, a menos que lo solicite el instructor o la institución. Formato. El resumen y las palabras claves deben escribirse </w:t>
      </w:r>
      <w:r w:rsidRPr="00DE48E7">
        <w:rPr>
          <w:rFonts w:cstheme="minorHAnsi"/>
          <w:szCs w:val="22"/>
        </w:rPr>
        <w:t>en</w:t>
      </w:r>
      <w:r w:rsidRPr="00520900">
        <w:rPr>
          <w:rFonts w:cstheme="minorHAnsi"/>
          <w:szCs w:val="22"/>
        </w:rPr>
        <w:t xml:space="preserve"> idioma español y en hoja aparte en idioma inglés, debe escribirse en bloque de un único párrafo, sin sangría al inicio. Debe contener entre 150 y 250 palabras. </w:t>
      </w:r>
    </w:p>
    <w:p w14:paraId="27535BCD" w14:textId="77777777" w:rsidR="00B320E3" w:rsidRPr="00936CEC" w:rsidRDefault="00B320E3" w:rsidP="00B320E3">
      <w:pPr>
        <w:ind w:firstLine="714"/>
        <w:jc w:val="both"/>
        <w:rPr>
          <w:rFonts w:cstheme="minorHAnsi"/>
          <w:i/>
          <w:szCs w:val="22"/>
        </w:rPr>
      </w:pPr>
      <w:r w:rsidRPr="00DE114C">
        <w:rPr>
          <w:rFonts w:cstheme="minorHAnsi"/>
          <w:i/>
          <w:szCs w:val="22"/>
        </w:rPr>
        <w:t>Palabras clave</w:t>
      </w:r>
      <w:r>
        <w:rPr>
          <w:rFonts w:cstheme="minorHAnsi"/>
          <w:i/>
          <w:szCs w:val="22"/>
        </w:rPr>
        <w:t xml:space="preserve"> (En cursiva): </w:t>
      </w:r>
      <w:r w:rsidRPr="008701EA">
        <w:rPr>
          <w:rFonts w:cstheme="minorHAnsi"/>
          <w:szCs w:val="22"/>
        </w:rPr>
        <w:t xml:space="preserve">el resumen va acompañado de las palabras claves (5 como mínimo), que serán las que tengan más importancia en la investigación. Las palabras clave deberán ser escritas en línea aparte y aplicando sangría al inicio. Para la selección de </w:t>
      </w:r>
      <w:r w:rsidRPr="008701EA">
        <w:rPr>
          <w:rFonts w:cstheme="minorHAnsi"/>
          <w:i/>
          <w:szCs w:val="22"/>
        </w:rPr>
        <w:t>Palabras claves</w:t>
      </w:r>
      <w:r w:rsidRPr="008701EA">
        <w:rPr>
          <w:rFonts w:cstheme="minorHAnsi"/>
          <w:szCs w:val="22"/>
        </w:rPr>
        <w:t>, se recomienda el uso de Tesauros especializados tanto para la versión en español como para versión en inglés.</w:t>
      </w:r>
    </w:p>
    <w:p w14:paraId="43F58FB4" w14:textId="77777777" w:rsidR="00B320E3" w:rsidRDefault="00B320E3" w:rsidP="00B320E3">
      <w:pPr>
        <w:pStyle w:val="Ttulo1"/>
      </w:pPr>
      <w:bookmarkStart w:id="4" w:name="_Toc2001192"/>
      <w:bookmarkStart w:id="5" w:name="_Toc46483869"/>
      <w:bookmarkStart w:id="6" w:name="_Toc46483909"/>
      <w:bookmarkStart w:id="7" w:name="_Toc46488196"/>
      <w:r w:rsidRPr="008701EA">
        <w:t>Abstract</w:t>
      </w:r>
      <w:bookmarkEnd w:id="4"/>
      <w:bookmarkEnd w:id="5"/>
      <w:bookmarkEnd w:id="6"/>
      <w:bookmarkEnd w:id="7"/>
    </w:p>
    <w:p w14:paraId="3E96CA20" w14:textId="77777777" w:rsidR="00B320E3" w:rsidRDefault="00B320E3" w:rsidP="00B320E3">
      <w:pPr>
        <w:ind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Versión del resumen en inglés</w:t>
      </w:r>
    </w:p>
    <w:p w14:paraId="39D51062" w14:textId="77777777" w:rsidR="00B320E3" w:rsidRPr="00936CEC" w:rsidRDefault="00B320E3" w:rsidP="00B320E3">
      <w:pPr>
        <w:ind w:firstLine="714"/>
        <w:jc w:val="both"/>
        <w:rPr>
          <w:rFonts w:cstheme="minorHAnsi"/>
          <w:i/>
          <w:szCs w:val="22"/>
        </w:rPr>
      </w:pPr>
      <w:proofErr w:type="spellStart"/>
      <w:r>
        <w:rPr>
          <w:rFonts w:cstheme="minorHAnsi"/>
          <w:i/>
          <w:szCs w:val="22"/>
        </w:rPr>
        <w:t>Keywords</w:t>
      </w:r>
      <w:proofErr w:type="spellEnd"/>
      <w:r>
        <w:rPr>
          <w:rFonts w:cstheme="minorHAnsi"/>
          <w:i/>
          <w:szCs w:val="22"/>
        </w:rPr>
        <w:t>: Versión de las Palabras clave en inglés. Se sugiere utilizar la traducción suministrada por los tesauros.</w:t>
      </w:r>
    </w:p>
    <w:p w14:paraId="6A6EF66E" w14:textId="73E7CE02" w:rsidR="00211581" w:rsidRPr="00423359" w:rsidRDefault="00211581">
      <w:pPr>
        <w:contextualSpacing w:val="0"/>
        <w:rPr>
          <w:rFonts w:ascii="Calibri" w:hAnsi="Calibri" w:cs="Calibri"/>
          <w:szCs w:val="22"/>
        </w:rPr>
      </w:pPr>
      <w:r w:rsidRPr="00423359">
        <w:rPr>
          <w:rFonts w:ascii="Calibri" w:hAnsi="Calibri" w:cs="Calibri"/>
          <w:szCs w:val="22"/>
        </w:rPr>
        <w:br w:type="page"/>
      </w:r>
    </w:p>
    <w:p w14:paraId="672BB389" w14:textId="77777777" w:rsidR="00BE1930" w:rsidRPr="00423359" w:rsidRDefault="00BE1930" w:rsidP="004229CA">
      <w:pPr>
        <w:pStyle w:val="Ttulo1"/>
        <w:rPr>
          <w:rFonts w:ascii="Calibri" w:hAnsi="Calibri" w:cs="Calibri"/>
        </w:rPr>
      </w:pPr>
      <w:r w:rsidRPr="00423359">
        <w:rPr>
          <w:rFonts w:ascii="Calibri" w:hAnsi="Calibri" w:cs="Calibri"/>
        </w:rPr>
        <w:lastRenderedPageBreak/>
        <w:t>Título del manuscrito (primera inicial en mayúscula)</w:t>
      </w:r>
    </w:p>
    <w:p w14:paraId="43D4D53E" w14:textId="77777777" w:rsidR="00F22217" w:rsidRPr="00506D86" w:rsidRDefault="00F22217" w:rsidP="00F22217">
      <w:pPr>
        <w:ind w:firstLine="0"/>
        <w:rPr>
          <w:rFonts w:cstheme="minorHAnsi"/>
          <w:color w:val="FF0000"/>
          <w:szCs w:val="22"/>
        </w:rPr>
      </w:pPr>
      <w:r w:rsidRPr="00506D86">
        <w:rPr>
          <w:rFonts w:cstheme="minorHAnsi"/>
          <w:b/>
          <w:bCs/>
          <w:color w:val="FF0000"/>
          <w:szCs w:val="22"/>
        </w:rPr>
        <w:t xml:space="preserve">Atención: </w:t>
      </w:r>
      <w:r w:rsidRPr="00506D86">
        <w:rPr>
          <w:rFonts w:cstheme="minorHAnsi"/>
          <w:color w:val="FF0000"/>
          <w:szCs w:val="22"/>
        </w:rPr>
        <w:t xml:space="preserve">Para dar inicio al desarrollo de su documento es importante descargar la Guía interactiva Normas APA 7ma. Ed. En el siguiente enlace: </w:t>
      </w:r>
      <w:hyperlink r:id="rId8" w:history="1">
        <w:r w:rsidRPr="00506D86">
          <w:rPr>
            <w:rStyle w:val="Hipervnculo"/>
            <w:rFonts w:cstheme="minorHAnsi"/>
            <w:color w:val="4472C4" w:themeColor="accent1"/>
            <w:szCs w:val="22"/>
          </w:rPr>
          <w:t>http://hdl.handle.net/11396/2377</w:t>
        </w:r>
      </w:hyperlink>
      <w:r w:rsidRPr="00506D86">
        <w:rPr>
          <w:rFonts w:cstheme="minorHAnsi"/>
          <w:color w:val="4472C4" w:themeColor="accent1"/>
          <w:szCs w:val="22"/>
        </w:rPr>
        <w:t xml:space="preserve"> </w:t>
      </w:r>
    </w:p>
    <w:p w14:paraId="0A20FCD7" w14:textId="77777777" w:rsidR="00423359" w:rsidRDefault="00423359" w:rsidP="00423359">
      <w:pPr>
        <w:ind w:firstLine="0"/>
        <w:rPr>
          <w:rFonts w:ascii="Calibri" w:hAnsi="Calibri" w:cs="Calibri"/>
        </w:rPr>
      </w:pPr>
    </w:p>
    <w:p w14:paraId="405700DA" w14:textId="522254EE" w:rsidR="00BE1930" w:rsidRPr="00423359" w:rsidRDefault="00BE1930" w:rsidP="00BE1930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Introducción: El contenido de un artículo comienza con una introducción que presenta el problema específico de estudio y describe la estrategia de investigación. Puesto que la introducción se identifica claramente por su posición en un manuscrito, </w:t>
      </w:r>
      <w:r w:rsidRPr="00423359">
        <w:rPr>
          <w:rFonts w:ascii="Calibri" w:hAnsi="Calibri" w:cs="Calibri"/>
          <w:b/>
        </w:rPr>
        <w:t>no lleva un encabezado que indique que es la introducción</w:t>
      </w:r>
      <w:r w:rsidRPr="00423359">
        <w:rPr>
          <w:rFonts w:ascii="Calibri" w:hAnsi="Calibri" w:cs="Calibri"/>
        </w:rPr>
        <w:t>.</w:t>
      </w:r>
    </w:p>
    <w:p w14:paraId="64C870A7" w14:textId="1671A569" w:rsidR="00BE1930" w:rsidRPr="00423359" w:rsidRDefault="00BE1930" w:rsidP="00BE1930">
      <w:pPr>
        <w:rPr>
          <w:rFonts w:ascii="Calibri" w:hAnsi="Calibri" w:cs="Calibri"/>
        </w:rPr>
      </w:pPr>
      <w:bookmarkStart w:id="8" w:name="_Hlk77072934"/>
      <w:r w:rsidRPr="00423359">
        <w:rPr>
          <w:rFonts w:ascii="Calibri" w:hAnsi="Calibri" w:cs="Calibri"/>
        </w:rPr>
        <w:t xml:space="preserve">Para la elaboración de una introducción pertinente a lo que se desea, se debe realizar la </w:t>
      </w:r>
      <w:r w:rsidRPr="00423359">
        <w:rPr>
          <w:rFonts w:ascii="Calibri" w:hAnsi="Calibri" w:cs="Calibri"/>
          <w:i/>
        </w:rPr>
        <w:t xml:space="preserve">exploración de la importancia del </w:t>
      </w:r>
      <w:r w:rsidR="000303F6" w:rsidRPr="00423359">
        <w:rPr>
          <w:rFonts w:ascii="Calibri" w:hAnsi="Calibri" w:cs="Calibri"/>
          <w:i/>
        </w:rPr>
        <w:t>tema</w:t>
      </w:r>
      <w:r w:rsidRPr="00423359">
        <w:rPr>
          <w:rFonts w:ascii="Calibri" w:hAnsi="Calibri" w:cs="Calibri"/>
          <w:i/>
        </w:rPr>
        <w:t xml:space="preserve">, </w:t>
      </w:r>
      <w:r w:rsidRPr="00423359">
        <w:rPr>
          <w:rFonts w:ascii="Calibri" w:hAnsi="Calibri" w:cs="Calibri"/>
        </w:rPr>
        <w:t xml:space="preserve">explicando por qué el </w:t>
      </w:r>
      <w:r w:rsidR="00C97910" w:rsidRPr="00423359">
        <w:rPr>
          <w:rFonts w:ascii="Calibri" w:hAnsi="Calibri" w:cs="Calibri"/>
        </w:rPr>
        <w:t>tema</w:t>
      </w:r>
      <w:r w:rsidRPr="00423359">
        <w:rPr>
          <w:rFonts w:ascii="Calibri" w:hAnsi="Calibri" w:cs="Calibri"/>
        </w:rPr>
        <w:t xml:space="preserve"> merece que se realicen nuevas </w:t>
      </w:r>
      <w:r w:rsidR="00C97910" w:rsidRPr="00423359">
        <w:rPr>
          <w:rFonts w:ascii="Calibri" w:hAnsi="Calibri" w:cs="Calibri"/>
        </w:rPr>
        <w:t>reflexiones al respecto</w:t>
      </w:r>
      <w:r w:rsidRPr="00423359">
        <w:rPr>
          <w:rFonts w:ascii="Calibri" w:hAnsi="Calibri" w:cs="Calibri"/>
        </w:rPr>
        <w:t xml:space="preserve">. Para </w:t>
      </w:r>
      <w:r w:rsidR="00C97910" w:rsidRPr="00423359">
        <w:rPr>
          <w:rFonts w:ascii="Calibri" w:hAnsi="Calibri" w:cs="Calibri"/>
        </w:rPr>
        <w:t>reflexiones</w:t>
      </w:r>
      <w:r w:rsidRPr="00423359">
        <w:rPr>
          <w:rFonts w:ascii="Calibri" w:hAnsi="Calibri" w:cs="Calibri"/>
        </w:rPr>
        <w:t xml:space="preserve"> básicas, la explicación podría incluir la necesidad de resolver cualquier inconsistencia en los resultados de trabajo anteriores y/o de ampliar la investigación de una formulación teórica. Además, se deben </w:t>
      </w:r>
      <w:r w:rsidRPr="00423359">
        <w:rPr>
          <w:rFonts w:ascii="Calibri" w:hAnsi="Calibri" w:cs="Calibri"/>
          <w:i/>
        </w:rPr>
        <w:t>describir los trabajos previos</w:t>
      </w:r>
      <w:r w:rsidRPr="00423359">
        <w:rPr>
          <w:rFonts w:ascii="Calibri" w:hAnsi="Calibri" w:cs="Calibri"/>
        </w:rPr>
        <w:t xml:space="preserve">, de esta manera se expondrá la literatura relevante relacionada con el tema, pero no se sienta obligado a incluir un recuento histórico exhaustivo. Como tercer criterio, </w:t>
      </w:r>
      <w:r w:rsidRPr="00423359">
        <w:rPr>
          <w:rFonts w:ascii="Calibri" w:hAnsi="Calibri" w:cs="Calibri"/>
          <w:i/>
        </w:rPr>
        <w:t xml:space="preserve">exponga las </w:t>
      </w:r>
      <w:r w:rsidR="00267101" w:rsidRPr="00423359">
        <w:rPr>
          <w:rFonts w:ascii="Calibri" w:hAnsi="Calibri" w:cs="Calibri"/>
          <w:i/>
        </w:rPr>
        <w:t>ideas</w:t>
      </w:r>
      <w:r w:rsidRPr="00423359">
        <w:rPr>
          <w:rFonts w:ascii="Calibri" w:hAnsi="Calibri" w:cs="Calibri"/>
          <w:i/>
        </w:rPr>
        <w:t xml:space="preserve"> y su </w:t>
      </w:r>
      <w:r w:rsidR="00267101" w:rsidRPr="00423359">
        <w:rPr>
          <w:rFonts w:ascii="Calibri" w:hAnsi="Calibri" w:cs="Calibri"/>
          <w:i/>
        </w:rPr>
        <w:t>relación</w:t>
      </w:r>
      <w:r w:rsidRPr="00423359">
        <w:rPr>
          <w:rFonts w:ascii="Calibri" w:hAnsi="Calibri" w:cs="Calibri"/>
          <w:i/>
        </w:rPr>
        <w:t xml:space="preserve"> con el diseño de </w:t>
      </w:r>
      <w:r w:rsidR="00864EE5" w:rsidRPr="00423359">
        <w:rPr>
          <w:rFonts w:ascii="Calibri" w:hAnsi="Calibri" w:cs="Calibri"/>
          <w:i/>
        </w:rPr>
        <w:t>la reflexión</w:t>
      </w:r>
      <w:r w:rsidRPr="00423359">
        <w:rPr>
          <w:rFonts w:ascii="Calibri" w:hAnsi="Calibri" w:cs="Calibri"/>
          <w:i/>
        </w:rPr>
        <w:t xml:space="preserve">, </w:t>
      </w:r>
      <w:r w:rsidRPr="00423359">
        <w:rPr>
          <w:rFonts w:ascii="Calibri" w:hAnsi="Calibri" w:cs="Calibri"/>
        </w:rPr>
        <w:t xml:space="preserve">después de haber introducido el </w:t>
      </w:r>
      <w:r w:rsidR="00267101" w:rsidRPr="00423359">
        <w:rPr>
          <w:rFonts w:ascii="Calibri" w:hAnsi="Calibri" w:cs="Calibri"/>
        </w:rPr>
        <w:t>tema</w:t>
      </w:r>
      <w:r w:rsidRPr="00423359">
        <w:rPr>
          <w:rFonts w:ascii="Calibri" w:hAnsi="Calibri" w:cs="Calibri"/>
        </w:rPr>
        <w:t xml:space="preserve"> y desarrollado el material con los antecedentes, explique su aproximación a la</w:t>
      </w:r>
      <w:r w:rsidR="00EE5217" w:rsidRPr="00423359">
        <w:rPr>
          <w:rFonts w:ascii="Calibri" w:hAnsi="Calibri" w:cs="Calibri"/>
        </w:rPr>
        <w:t xml:space="preserve"> y hallazgos del tema</w:t>
      </w:r>
      <w:r w:rsidRPr="00423359">
        <w:rPr>
          <w:rFonts w:ascii="Calibri" w:hAnsi="Calibri" w:cs="Calibri"/>
        </w:rPr>
        <w:t>.</w:t>
      </w:r>
      <w:r w:rsidR="001611A9" w:rsidRPr="00423359">
        <w:rPr>
          <w:rFonts w:ascii="Calibri" w:hAnsi="Calibri" w:cs="Calibri"/>
        </w:rPr>
        <w:t xml:space="preserve"> </w:t>
      </w:r>
      <w:r w:rsidR="001611A9" w:rsidRPr="00423359">
        <w:rPr>
          <w:rFonts w:ascii="Calibri" w:hAnsi="Calibri" w:cs="Calibri"/>
          <w:b/>
          <w:bCs/>
          <w:color w:val="FF0000"/>
        </w:rPr>
        <w:t xml:space="preserve">La extensión de todo el documento </w:t>
      </w:r>
      <w:r w:rsidR="002C292C" w:rsidRPr="00423359">
        <w:rPr>
          <w:rFonts w:ascii="Calibri" w:hAnsi="Calibri" w:cs="Calibri"/>
          <w:b/>
          <w:bCs/>
          <w:color w:val="FF0000"/>
        </w:rPr>
        <w:t>debe estar entre las 3500 y 4000 palabras.</w:t>
      </w:r>
    </w:p>
    <w:p w14:paraId="062C6814" w14:textId="27A887B0" w:rsidR="00F36166" w:rsidRPr="00423359" w:rsidRDefault="00F36166" w:rsidP="00BE1930">
      <w:pPr>
        <w:rPr>
          <w:rFonts w:ascii="Calibri" w:hAnsi="Calibri" w:cs="Calibri"/>
          <w:b/>
          <w:bCs/>
        </w:rPr>
      </w:pPr>
      <w:r w:rsidRPr="00423359">
        <w:rPr>
          <w:rFonts w:ascii="Calibri" w:hAnsi="Calibri" w:cs="Calibri"/>
          <w:b/>
          <w:bCs/>
        </w:rPr>
        <w:t>Dentro de la introducción responda:</w:t>
      </w:r>
    </w:p>
    <w:p w14:paraId="65BDB3C2" w14:textId="779BFDAB" w:rsidR="00F36166" w:rsidRPr="00423359" w:rsidRDefault="00F36166" w:rsidP="00F36166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¿Cuál es el tema del artículo de reflexión? (se define los temas que se eligieron en el trabajo de investigación) </w:t>
      </w:r>
    </w:p>
    <w:p w14:paraId="564C424D" w14:textId="58B53A6F" w:rsidR="00F36166" w:rsidRPr="00423359" w:rsidRDefault="00F36166" w:rsidP="00F36166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>¿Cuál es el aporte del artículo de reflexión? (Puede ser un interés académico</w:t>
      </w:r>
      <w:r w:rsidR="00881509" w:rsidRPr="00423359">
        <w:rPr>
          <w:rFonts w:ascii="Calibri" w:hAnsi="Calibri" w:cs="Calibri"/>
        </w:rPr>
        <w:t xml:space="preserve"> o</w:t>
      </w:r>
      <w:r w:rsidRPr="00423359">
        <w:rPr>
          <w:rFonts w:ascii="Calibri" w:hAnsi="Calibri" w:cs="Calibri"/>
        </w:rPr>
        <w:t xml:space="preserve"> profesional)</w:t>
      </w:r>
    </w:p>
    <w:p w14:paraId="14E027F3" w14:textId="11B3B3BD" w:rsidR="00F36166" w:rsidRPr="00423359" w:rsidRDefault="00961AD6" w:rsidP="00F36166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>¿Cuáles es la finalidad u objetivos del desarrollo del artículo de reflexión?</w:t>
      </w:r>
    </w:p>
    <w:p w14:paraId="360324F7" w14:textId="13A33935" w:rsidR="004229CA" w:rsidRPr="00423359" w:rsidRDefault="004229CA" w:rsidP="004229CA">
      <w:pPr>
        <w:pStyle w:val="Ttulo1"/>
        <w:rPr>
          <w:rFonts w:ascii="Calibri" w:hAnsi="Calibri" w:cs="Calibri"/>
        </w:rPr>
      </w:pPr>
      <w:r w:rsidRPr="00423359">
        <w:rPr>
          <w:rFonts w:ascii="Calibri" w:hAnsi="Calibri" w:cs="Calibri"/>
        </w:rPr>
        <w:lastRenderedPageBreak/>
        <w:t>Planteamiento de la problemática de la investigación</w:t>
      </w:r>
    </w:p>
    <w:p w14:paraId="77D66843" w14:textId="1FEFE718" w:rsidR="004229CA" w:rsidRDefault="004229CA" w:rsidP="004229CA">
      <w:pPr>
        <w:rPr>
          <w:rFonts w:ascii="Calibri" w:hAnsi="Calibri" w:cs="Calibri"/>
          <w:color w:val="000000"/>
          <w:szCs w:val="22"/>
        </w:rPr>
      </w:pPr>
      <w:r w:rsidRPr="00423359">
        <w:rPr>
          <w:rFonts w:ascii="Calibri" w:hAnsi="Calibri" w:cs="Calibri"/>
          <w:color w:val="000000"/>
          <w:szCs w:val="22"/>
        </w:rPr>
        <w:t xml:space="preserve">Se debe exponer la fundamentación teórica </w:t>
      </w:r>
    </w:p>
    <w:p w14:paraId="1179C265" w14:textId="77777777" w:rsidR="00234F5C" w:rsidRDefault="00234F5C" w:rsidP="00234F5C">
      <w:pPr>
        <w:ind w:firstLine="0"/>
        <w:rPr>
          <w:i/>
          <w:iCs/>
        </w:rPr>
      </w:pPr>
      <w:r>
        <w:rPr>
          <w:b/>
          <w:bCs/>
        </w:rPr>
        <w:t xml:space="preserve">Figura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Figura \* ARABIC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 xml:space="preserve"> (Etiqueta de Figura; debe estar en negrilla y tener su respectivo consecutivo)</w:t>
      </w:r>
      <w:r>
        <w:br/>
      </w:r>
      <w:r>
        <w:rPr>
          <w:i/>
          <w:iCs/>
        </w:rPr>
        <w:t>Ejemplo de título. El título debe concreto y descriptivo; debe estar en cursiva.</w:t>
      </w:r>
    </w:p>
    <w:p w14:paraId="4571E693" w14:textId="77777777" w:rsidR="00423359" w:rsidRDefault="00423359" w:rsidP="00423359">
      <w:pPr>
        <w:pStyle w:val="Notadetabla"/>
        <w:rPr>
          <w:rFonts w:asciiTheme="minorHAnsi" w:hAnsiTheme="minorHAnsi" w:cstheme="minorHAnsi"/>
        </w:rPr>
      </w:pPr>
      <w:r w:rsidRPr="009F0640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0F231E0A" wp14:editId="51441CA1">
            <wp:extent cx="5772150" cy="4080521"/>
            <wp:effectExtent l="0" t="0" r="0" b="0"/>
            <wp:docPr id="3" name="Imagen 3" descr="http://tugimnasiacerebral.com/sites/default/files/ejemplo-mapa-conceptual-jerarqu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gimnasiacerebral.com/sites/default/files/ejemplo-mapa-conceptual-jerarqui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83" cy="40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2166" w14:textId="77777777" w:rsidR="005635C8" w:rsidRPr="0077053F" w:rsidRDefault="005635C8" w:rsidP="005635C8">
      <w:pPr>
        <w:pStyle w:val="Notadetabla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Nota: En la nota se ubica toda la información adicional de la tabla o figura que ayude al lector a entender lo que el autor desea manifestar; no debe incluir información mencionada en el párrafo anterior o posterior a la tabla o figura. </w:t>
      </w:r>
      <w:r w:rsidRPr="0077053F">
        <w:rPr>
          <w:rFonts w:asciiTheme="minorHAnsi" w:hAnsiTheme="minorHAnsi" w:cstheme="minorHAnsi"/>
          <w:color w:val="FF0000"/>
        </w:rPr>
        <w:t>Acá se detalla la autoría de la tabla o figura, si fue fuente propia, si se tomó de otra fuente o si se adaptó de algún otro lugar. Ver Guía Interactiva Norma APA/Tablas y figuras</w:t>
      </w:r>
      <w:r>
        <w:rPr>
          <w:rFonts w:asciiTheme="minorHAnsi" w:hAnsiTheme="minorHAnsi" w:cstheme="minorHAnsi"/>
          <w:color w:val="FF0000"/>
        </w:rPr>
        <w:t>.</w:t>
      </w:r>
    </w:p>
    <w:p w14:paraId="5A0A7EB7" w14:textId="77777777" w:rsidR="00423359" w:rsidRPr="009F0640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Adaptación:</w:t>
      </w:r>
      <w:r>
        <w:rPr>
          <w:rFonts w:asciiTheme="minorHAnsi" w:hAnsiTheme="minorHAnsi" w:cstheme="minorHAnsi"/>
        </w:rPr>
        <w:t xml:space="preserve"> Adaptado de “nombre del documento o nombre de la entrada del sitio web o nombre del libro o nombre del capítulo”, por Apellido de autor o Entidad, Año. (URL)</w:t>
      </w:r>
    </w:p>
    <w:p w14:paraId="5FAC07AC" w14:textId="77777777" w:rsidR="00423359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Transcripción:</w:t>
      </w:r>
      <w:r>
        <w:rPr>
          <w:rFonts w:asciiTheme="minorHAnsi" w:hAnsiTheme="minorHAnsi" w:cstheme="minorHAnsi"/>
        </w:rPr>
        <w:t xml:space="preserve"> tomado de “nombre del documento o nombre de la entrada del sitio web o nombre del libro o nombre del capítulo”, por Apellido de autor o Entidad, Año. (URL)</w:t>
      </w:r>
    </w:p>
    <w:p w14:paraId="65AF3F7A" w14:textId="77777777" w:rsidR="00423359" w:rsidRPr="009F0640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Creación propia:</w:t>
      </w:r>
      <w:r>
        <w:rPr>
          <w:rFonts w:asciiTheme="minorHAnsi" w:hAnsiTheme="minorHAnsi" w:cstheme="minorHAnsi"/>
        </w:rPr>
        <w:t xml:space="preserve"> Elaboración propia.</w:t>
      </w:r>
    </w:p>
    <w:p w14:paraId="7F5E9094" w14:textId="77777777" w:rsidR="00423359" w:rsidRDefault="00423359" w:rsidP="00423359">
      <w:pPr>
        <w:ind w:firstLine="0"/>
        <w:rPr>
          <w:rFonts w:ascii="Calibri" w:hAnsi="Calibri" w:cs="Calibri"/>
        </w:rPr>
      </w:pPr>
    </w:p>
    <w:p w14:paraId="10AEF039" w14:textId="77777777" w:rsidR="00234F5C" w:rsidRDefault="00234F5C" w:rsidP="00234F5C">
      <w:pPr>
        <w:pStyle w:val="Descripcin"/>
        <w:keepNext/>
        <w:spacing w:line="480" w:lineRule="auto"/>
        <w:ind w:firstLine="0"/>
        <w:rPr>
          <w:color w:val="000000" w:themeColor="text1"/>
          <w:sz w:val="22"/>
          <w:szCs w:val="22"/>
        </w:rPr>
      </w:pPr>
      <w:r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Tabla 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Tabla \* ARABIC </w:instrTex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 </w:t>
      </w:r>
      <w:r>
        <w:rPr>
          <w:i w:val="0"/>
          <w:iCs w:val="0"/>
          <w:color w:val="000000" w:themeColor="text1"/>
          <w:sz w:val="22"/>
          <w:szCs w:val="22"/>
        </w:rPr>
        <w:t>(Etiqueta de Tabla; debe estar en negrilla y tener su respectivo consecutivo)</w:t>
      </w:r>
      <w:r>
        <w:rPr>
          <w:color w:val="000000" w:themeColor="text1"/>
          <w:sz w:val="22"/>
          <w:szCs w:val="22"/>
        </w:rPr>
        <w:br/>
        <w:t>Ejemplo de título de tabla. El título debe concreto y descriptivo; debe estar en cursiva.</w:t>
      </w:r>
    </w:p>
    <w:tbl>
      <w:tblPr>
        <w:tblStyle w:val="TablaNormaAPA7maedicin"/>
        <w:tblpPr w:leftFromText="141" w:rightFromText="141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3359" w14:paraId="67390538" w14:textId="77777777" w:rsidTr="00A95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bottom"/>
          </w:tcPr>
          <w:p w14:paraId="61B750CF" w14:textId="77777777" w:rsidR="00423359" w:rsidRPr="00970978" w:rsidRDefault="00423359" w:rsidP="00A95DDB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970978">
              <w:rPr>
                <w:b/>
                <w:bCs/>
              </w:rPr>
              <w:t>País</w:t>
            </w:r>
          </w:p>
        </w:tc>
        <w:tc>
          <w:tcPr>
            <w:tcW w:w="3117" w:type="dxa"/>
            <w:vAlign w:val="bottom"/>
          </w:tcPr>
          <w:p w14:paraId="50A403F1" w14:textId="77777777" w:rsidR="00423359" w:rsidRPr="00970978" w:rsidRDefault="00423359" w:rsidP="00A95DDB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0978">
              <w:rPr>
                <w:b/>
                <w:bCs/>
              </w:rPr>
              <w:t>Idioma</w:t>
            </w:r>
          </w:p>
        </w:tc>
        <w:tc>
          <w:tcPr>
            <w:tcW w:w="3117" w:type="dxa"/>
            <w:vAlign w:val="bottom"/>
          </w:tcPr>
          <w:p w14:paraId="3F382039" w14:textId="77777777" w:rsidR="00423359" w:rsidRPr="00970978" w:rsidRDefault="00423359" w:rsidP="00A95DDB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0978">
              <w:rPr>
                <w:b/>
                <w:bCs/>
              </w:rPr>
              <w:t>Autor</w:t>
            </w:r>
          </w:p>
        </w:tc>
      </w:tr>
      <w:tr w:rsidR="00423359" w14:paraId="09DCEB65" w14:textId="77777777" w:rsidTr="00A95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8A1F5F" w14:textId="77777777" w:rsidR="00423359" w:rsidRDefault="00423359" w:rsidP="00A95DDB">
            <w:pPr>
              <w:ind w:firstLine="0"/>
            </w:pPr>
            <w:r>
              <w:t>Colombia</w:t>
            </w:r>
          </w:p>
        </w:tc>
        <w:tc>
          <w:tcPr>
            <w:tcW w:w="3117" w:type="dxa"/>
          </w:tcPr>
          <w:p w14:paraId="7AE233CF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Español</w:t>
            </w:r>
          </w:p>
        </w:tc>
        <w:tc>
          <w:tcPr>
            <w:tcW w:w="3117" w:type="dxa"/>
          </w:tcPr>
          <w:p w14:paraId="52EA8429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 García Márquez</w:t>
            </w:r>
          </w:p>
        </w:tc>
      </w:tr>
      <w:tr w:rsidR="00423359" w14:paraId="5F508BE4" w14:textId="77777777" w:rsidTr="00A95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3F34A4" w14:textId="77777777" w:rsidR="00423359" w:rsidRDefault="00423359" w:rsidP="00A95DDB">
            <w:pPr>
              <w:ind w:firstLine="0"/>
            </w:pPr>
            <w:r>
              <w:t>Perú</w:t>
            </w:r>
          </w:p>
        </w:tc>
        <w:tc>
          <w:tcPr>
            <w:tcW w:w="3117" w:type="dxa"/>
          </w:tcPr>
          <w:p w14:paraId="42D36533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Español</w:t>
            </w:r>
          </w:p>
        </w:tc>
        <w:tc>
          <w:tcPr>
            <w:tcW w:w="3117" w:type="dxa"/>
          </w:tcPr>
          <w:p w14:paraId="42DE257A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Isabel Allende</w:t>
            </w:r>
          </w:p>
        </w:tc>
      </w:tr>
      <w:tr w:rsidR="00423359" w14:paraId="2B005774" w14:textId="77777777" w:rsidTr="00A95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138A1D" w14:textId="77777777" w:rsidR="00423359" w:rsidRDefault="00423359" w:rsidP="00A95DDB">
            <w:pPr>
              <w:ind w:firstLine="0"/>
            </w:pPr>
            <w:r>
              <w:t>Chile</w:t>
            </w:r>
          </w:p>
        </w:tc>
        <w:tc>
          <w:tcPr>
            <w:tcW w:w="3117" w:type="dxa"/>
          </w:tcPr>
          <w:p w14:paraId="78A63DAB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Español</w:t>
            </w:r>
          </w:p>
        </w:tc>
        <w:tc>
          <w:tcPr>
            <w:tcW w:w="3117" w:type="dxa"/>
          </w:tcPr>
          <w:p w14:paraId="1C98BFBC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Pablo Neruda</w:t>
            </w:r>
          </w:p>
        </w:tc>
      </w:tr>
      <w:tr w:rsidR="00423359" w14:paraId="4790AE30" w14:textId="77777777" w:rsidTr="00A95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27D3E8" w14:textId="77777777" w:rsidR="00423359" w:rsidRDefault="00423359" w:rsidP="00A95DDB">
            <w:pPr>
              <w:ind w:firstLine="0"/>
            </w:pPr>
            <w:r>
              <w:t>Argentina</w:t>
            </w:r>
          </w:p>
        </w:tc>
        <w:tc>
          <w:tcPr>
            <w:tcW w:w="3117" w:type="dxa"/>
          </w:tcPr>
          <w:p w14:paraId="5DF95228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Español</w:t>
            </w:r>
          </w:p>
        </w:tc>
        <w:tc>
          <w:tcPr>
            <w:tcW w:w="3117" w:type="dxa"/>
          </w:tcPr>
          <w:p w14:paraId="40D1B16E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Cortázar</w:t>
            </w:r>
          </w:p>
        </w:tc>
      </w:tr>
      <w:tr w:rsidR="00423359" w14:paraId="26899326" w14:textId="77777777" w:rsidTr="00A95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77507D" w14:textId="77777777" w:rsidR="00423359" w:rsidRDefault="00423359" w:rsidP="00A95DDB">
            <w:pPr>
              <w:ind w:firstLine="0"/>
            </w:pPr>
            <w:r>
              <w:t>Uruguay</w:t>
            </w:r>
          </w:p>
        </w:tc>
        <w:tc>
          <w:tcPr>
            <w:tcW w:w="3117" w:type="dxa"/>
          </w:tcPr>
          <w:p w14:paraId="40579836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Español</w:t>
            </w:r>
          </w:p>
        </w:tc>
        <w:tc>
          <w:tcPr>
            <w:tcW w:w="3117" w:type="dxa"/>
          </w:tcPr>
          <w:p w14:paraId="7B77306C" w14:textId="77777777" w:rsidR="00423359" w:rsidRDefault="00423359" w:rsidP="00A95DD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Eduardo Galeano</w:t>
            </w:r>
          </w:p>
        </w:tc>
      </w:tr>
    </w:tbl>
    <w:p w14:paraId="099AC3A2" w14:textId="77777777" w:rsidR="005635C8" w:rsidRPr="0077053F" w:rsidRDefault="005635C8" w:rsidP="005635C8">
      <w:pPr>
        <w:pStyle w:val="Notadetabla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Nota: En la nota se ubica toda la información adicional de la tabla o figura que ayude al lector a entender lo que el autor desea manifestar; no debe incluir información mencionada en el párrafo anterior o posterior a la tabla o figura. </w:t>
      </w:r>
      <w:r w:rsidRPr="0077053F">
        <w:rPr>
          <w:rFonts w:asciiTheme="minorHAnsi" w:hAnsiTheme="minorHAnsi" w:cstheme="minorHAnsi"/>
          <w:color w:val="FF0000"/>
        </w:rPr>
        <w:t>Acá se detalla la autoría de la tabla o figura, si fue fuente propia, si se tomó de otra fuente o si se adaptó de algún otro lugar. Ver Guía Interactiva Norma APA/Tablas y figuras</w:t>
      </w:r>
      <w:r>
        <w:rPr>
          <w:rFonts w:asciiTheme="minorHAnsi" w:hAnsiTheme="minorHAnsi" w:cstheme="minorHAnsi"/>
          <w:color w:val="FF0000"/>
        </w:rPr>
        <w:t>.</w:t>
      </w:r>
    </w:p>
    <w:p w14:paraId="44B728B7" w14:textId="77777777" w:rsidR="00423359" w:rsidRPr="009F0640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Adaptación:</w:t>
      </w:r>
      <w:r>
        <w:rPr>
          <w:rFonts w:asciiTheme="minorHAnsi" w:hAnsiTheme="minorHAnsi" w:cstheme="minorHAnsi"/>
        </w:rPr>
        <w:t xml:space="preserve"> Adaptado de “nombre del documento o nombre de la entrada del sitio web o nombre del libro o nombre del capítulo”, por Apellido de autor o Entidad, Año. (URL)</w:t>
      </w:r>
    </w:p>
    <w:p w14:paraId="41A1D24A" w14:textId="77777777" w:rsidR="00423359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Transcripción:</w:t>
      </w:r>
      <w:r>
        <w:rPr>
          <w:rFonts w:asciiTheme="minorHAnsi" w:hAnsiTheme="minorHAnsi" w:cstheme="minorHAnsi"/>
        </w:rPr>
        <w:t xml:space="preserve"> tomado de “nombre del documento o nombre de la entrada del sitio web o nombre del libro o nombre del capítulo”, por Apellido de autor o Entidad, Año. (URL)</w:t>
      </w:r>
    </w:p>
    <w:p w14:paraId="780D4A9B" w14:textId="77777777" w:rsidR="00423359" w:rsidRPr="009F0640" w:rsidRDefault="00423359" w:rsidP="00423359">
      <w:pPr>
        <w:pStyle w:val="Notadetabla"/>
        <w:rPr>
          <w:rFonts w:asciiTheme="minorHAnsi" w:hAnsiTheme="minorHAnsi" w:cstheme="minorHAnsi"/>
        </w:rPr>
      </w:pPr>
      <w:r w:rsidRPr="00970978">
        <w:rPr>
          <w:rFonts w:asciiTheme="minorHAnsi" w:hAnsiTheme="minorHAnsi" w:cstheme="minorHAnsi"/>
          <w:b/>
          <w:bCs/>
        </w:rPr>
        <w:t>Ej. Creación propia:</w:t>
      </w:r>
      <w:r>
        <w:rPr>
          <w:rFonts w:asciiTheme="minorHAnsi" w:hAnsiTheme="minorHAnsi" w:cstheme="minorHAnsi"/>
        </w:rPr>
        <w:t xml:space="preserve"> Elaboración propia.</w:t>
      </w:r>
    </w:p>
    <w:p w14:paraId="7D61F192" w14:textId="77777777" w:rsidR="00423359" w:rsidRPr="00423359" w:rsidRDefault="00423359" w:rsidP="00423359">
      <w:pPr>
        <w:ind w:firstLine="0"/>
        <w:rPr>
          <w:rFonts w:ascii="Calibri" w:hAnsi="Calibri" w:cs="Calibri"/>
        </w:rPr>
      </w:pPr>
    </w:p>
    <w:bookmarkEnd w:id="8"/>
    <w:p w14:paraId="456323AE" w14:textId="3596A81A" w:rsidR="00BE1930" w:rsidRPr="00423359" w:rsidRDefault="00BE1930" w:rsidP="004229CA">
      <w:pPr>
        <w:pStyle w:val="Ttulo1"/>
        <w:rPr>
          <w:rFonts w:ascii="Calibri" w:hAnsi="Calibri" w:cs="Calibri"/>
        </w:rPr>
      </w:pPr>
      <w:r w:rsidRPr="00423359">
        <w:rPr>
          <w:rFonts w:ascii="Calibri" w:hAnsi="Calibri" w:cs="Calibri"/>
        </w:rPr>
        <w:t>M</w:t>
      </w:r>
      <w:r w:rsidR="00962CB9" w:rsidRPr="00423359">
        <w:rPr>
          <w:rFonts w:ascii="Calibri" w:hAnsi="Calibri" w:cs="Calibri"/>
        </w:rPr>
        <w:t>e</w:t>
      </w:r>
      <w:r w:rsidRPr="00423359">
        <w:rPr>
          <w:rFonts w:ascii="Calibri" w:hAnsi="Calibri" w:cs="Calibri"/>
        </w:rPr>
        <w:t>todo</w:t>
      </w:r>
      <w:r w:rsidR="00962CB9" w:rsidRPr="00423359">
        <w:rPr>
          <w:rFonts w:ascii="Calibri" w:hAnsi="Calibri" w:cs="Calibri"/>
        </w:rPr>
        <w:t>logía</w:t>
      </w:r>
    </w:p>
    <w:p w14:paraId="24549F06" w14:textId="2AA04A64" w:rsidR="005333E7" w:rsidRPr="00423359" w:rsidRDefault="00BE1930" w:rsidP="00423359">
      <w:pPr>
        <w:rPr>
          <w:rFonts w:ascii="Calibri" w:hAnsi="Calibri" w:cs="Calibri"/>
        </w:rPr>
      </w:pPr>
      <w:bookmarkStart w:id="9" w:name="_Hlk77073133"/>
      <w:r w:rsidRPr="00423359">
        <w:rPr>
          <w:rFonts w:ascii="Calibri" w:hAnsi="Calibri" w:cs="Calibri"/>
        </w:rPr>
        <w:t xml:space="preserve">La sección sobre </w:t>
      </w:r>
      <w:r w:rsidR="00962CB9" w:rsidRPr="00423359">
        <w:rPr>
          <w:rFonts w:ascii="Calibri" w:hAnsi="Calibri" w:cs="Calibri"/>
        </w:rPr>
        <w:t>la metodología</w:t>
      </w:r>
      <w:r w:rsidRPr="00423359">
        <w:rPr>
          <w:rFonts w:ascii="Calibri" w:hAnsi="Calibri" w:cs="Calibri"/>
        </w:rPr>
        <w:t xml:space="preserve"> describe a detalle cómo se realizó </w:t>
      </w:r>
      <w:r w:rsidR="00610C59" w:rsidRPr="00423359">
        <w:rPr>
          <w:rFonts w:ascii="Calibri" w:hAnsi="Calibri" w:cs="Calibri"/>
        </w:rPr>
        <w:t>la reflexión</w:t>
      </w:r>
      <w:r w:rsidRPr="00423359">
        <w:rPr>
          <w:rFonts w:ascii="Calibri" w:hAnsi="Calibri" w:cs="Calibri"/>
        </w:rPr>
        <w:t xml:space="preserve">, incluyendo las definiciones conceptuales y operacionales de las variables empleadas en </w:t>
      </w:r>
      <w:r w:rsidR="00D92A11" w:rsidRPr="00423359">
        <w:rPr>
          <w:rFonts w:ascii="Calibri" w:hAnsi="Calibri" w:cs="Calibri"/>
        </w:rPr>
        <w:t>la reflexión</w:t>
      </w:r>
      <w:r w:rsidRPr="00423359">
        <w:rPr>
          <w:rFonts w:ascii="Calibri" w:hAnsi="Calibri" w:cs="Calibri"/>
        </w:rPr>
        <w:t xml:space="preserve">. Los diferentes tipos de </w:t>
      </w:r>
      <w:r w:rsidR="00495AC8" w:rsidRPr="00423359">
        <w:rPr>
          <w:rFonts w:ascii="Calibri" w:hAnsi="Calibri" w:cs="Calibri"/>
        </w:rPr>
        <w:t xml:space="preserve">documento que se hayan realizado referente al tema </w:t>
      </w:r>
      <w:r w:rsidR="00213F90" w:rsidRPr="00423359">
        <w:rPr>
          <w:rFonts w:ascii="Calibri" w:hAnsi="Calibri" w:cs="Calibri"/>
        </w:rPr>
        <w:t>planteado</w:t>
      </w:r>
      <w:r w:rsidRPr="00423359">
        <w:rPr>
          <w:rFonts w:ascii="Calibri" w:hAnsi="Calibri" w:cs="Calibri"/>
        </w:rPr>
        <w:t xml:space="preserve">. Sin embargo, una descripción completa de </w:t>
      </w:r>
      <w:r w:rsidR="00D92A11" w:rsidRPr="00423359">
        <w:rPr>
          <w:rFonts w:ascii="Calibri" w:hAnsi="Calibri" w:cs="Calibri"/>
        </w:rPr>
        <w:t xml:space="preserve">la metodología </w:t>
      </w:r>
      <w:r w:rsidRPr="00423359">
        <w:rPr>
          <w:rFonts w:ascii="Calibri" w:hAnsi="Calibri" w:cs="Calibri"/>
        </w:rPr>
        <w:t xml:space="preserve">permite al lector evaluar si la metodología </w:t>
      </w:r>
      <w:r w:rsidR="004229CA" w:rsidRPr="00423359">
        <w:rPr>
          <w:rFonts w:ascii="Calibri" w:hAnsi="Calibri" w:cs="Calibri"/>
        </w:rPr>
        <w:t xml:space="preserve">utilizada </w:t>
      </w:r>
      <w:r w:rsidRPr="00423359">
        <w:rPr>
          <w:rFonts w:ascii="Calibri" w:hAnsi="Calibri" w:cs="Calibri"/>
        </w:rPr>
        <w:t xml:space="preserve">es apropiada, así como </w:t>
      </w:r>
      <w:bookmarkEnd w:id="9"/>
    </w:p>
    <w:p w14:paraId="198D7153" w14:textId="22EAC3AB" w:rsidR="00632B3F" w:rsidRPr="00423359" w:rsidRDefault="005333E7" w:rsidP="004229CA">
      <w:pPr>
        <w:pStyle w:val="Ttulo1"/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Reflexión </w:t>
      </w:r>
    </w:p>
    <w:p w14:paraId="57235D23" w14:textId="48416C38" w:rsidR="00015032" w:rsidRPr="00423359" w:rsidRDefault="002E487B" w:rsidP="00632B3F">
      <w:pPr>
        <w:rPr>
          <w:rFonts w:ascii="Calibri" w:hAnsi="Calibri" w:cs="Calibri"/>
        </w:rPr>
      </w:pPr>
      <w:bookmarkStart w:id="10" w:name="_Hlk77073674"/>
      <w:r w:rsidRPr="00423359">
        <w:rPr>
          <w:rFonts w:ascii="Calibri" w:hAnsi="Calibri" w:cs="Calibri"/>
        </w:rPr>
        <w:t>En este apartado se exponen todas las ideas, argumentos y reflexiones de forma coherente y contextualizadas. Puede recurrir a subtítulos en aras de dar claridad argumentativa y secuencial de acuerdo con el propósito del autor.</w:t>
      </w:r>
    </w:p>
    <w:bookmarkEnd w:id="10"/>
    <w:p w14:paraId="034D3DB9" w14:textId="4435B9C2" w:rsidR="00D9617A" w:rsidRPr="00423359" w:rsidRDefault="00527540" w:rsidP="004229CA">
      <w:pPr>
        <w:pStyle w:val="Ttulo1"/>
        <w:rPr>
          <w:rFonts w:ascii="Calibri" w:hAnsi="Calibri" w:cs="Calibri"/>
        </w:rPr>
      </w:pPr>
      <w:r w:rsidRPr="00423359">
        <w:rPr>
          <w:rFonts w:ascii="Calibri" w:hAnsi="Calibri" w:cs="Calibri"/>
        </w:rPr>
        <w:lastRenderedPageBreak/>
        <w:t>Conclusión</w:t>
      </w:r>
    </w:p>
    <w:p w14:paraId="5C242A4E" w14:textId="1FB8D2DB" w:rsidR="00527540" w:rsidRDefault="002C1D3C" w:rsidP="002C1D3C">
      <w:pPr>
        <w:rPr>
          <w:rFonts w:ascii="Calibri" w:hAnsi="Calibri" w:cs="Calibri"/>
        </w:rPr>
      </w:pPr>
      <w:bookmarkStart w:id="11" w:name="_Hlk77073746"/>
      <w:r w:rsidRPr="00423359">
        <w:rPr>
          <w:rFonts w:ascii="Calibri" w:hAnsi="Calibri" w:cs="Calibri"/>
        </w:rPr>
        <w:t>Es de carácter dialógico y en él se revalorizan las reflexiones antes expuestas para convencer plenamente a la audiencia de la posición del investigador-autor. También es un escenario para la autocrítica - limitaciones o posibles variables en futuras investigaciones.</w:t>
      </w:r>
    </w:p>
    <w:p w14:paraId="44A3B6AE" w14:textId="77777777" w:rsidR="00992EE7" w:rsidRDefault="00992EE7" w:rsidP="002C1D3C">
      <w:pPr>
        <w:rPr>
          <w:rFonts w:ascii="Calibri" w:hAnsi="Calibri" w:cs="Calibri"/>
        </w:rPr>
      </w:pPr>
    </w:p>
    <w:p w14:paraId="573A613C" w14:textId="77777777" w:rsidR="00992EE7" w:rsidRDefault="00992EE7" w:rsidP="00992EE7">
      <w:pPr>
        <w:ind w:firstLine="0"/>
        <w:rPr>
          <w:rFonts w:cstheme="minorHAnsi"/>
          <w:color w:val="FF0000"/>
          <w:szCs w:val="22"/>
        </w:rPr>
      </w:pPr>
      <w:r w:rsidRPr="00500E54">
        <w:rPr>
          <w:rFonts w:cstheme="minorHAnsi"/>
          <w:b/>
          <w:bCs/>
          <w:color w:val="FF0000"/>
          <w:szCs w:val="22"/>
        </w:rPr>
        <w:t xml:space="preserve">Atención: </w:t>
      </w:r>
      <w:r w:rsidRPr="00500E54">
        <w:rPr>
          <w:rFonts w:cstheme="minorHAnsi"/>
          <w:color w:val="FF0000"/>
          <w:szCs w:val="22"/>
        </w:rPr>
        <w:t xml:space="preserve">Para dar inicio al desarrollo de </w:t>
      </w:r>
      <w:r>
        <w:rPr>
          <w:rFonts w:cstheme="minorHAnsi"/>
          <w:color w:val="FF0000"/>
          <w:szCs w:val="22"/>
        </w:rPr>
        <w:t>la Lista de Referencias es</w:t>
      </w:r>
      <w:r w:rsidRPr="00500E54">
        <w:rPr>
          <w:rFonts w:cstheme="minorHAnsi"/>
          <w:color w:val="FF0000"/>
          <w:szCs w:val="22"/>
        </w:rPr>
        <w:t xml:space="preserve"> importante descargar la Guía interactiva Normas APA 7ma. Ed. En el siguiente enlace: </w:t>
      </w:r>
      <w:hyperlink r:id="rId10" w:history="1">
        <w:r w:rsidRPr="00500E54">
          <w:rPr>
            <w:rStyle w:val="Hipervnculo"/>
          </w:rPr>
          <w:t>http://hdl.handle.net/11396/2377</w:t>
        </w:r>
      </w:hyperlink>
      <w:r w:rsidRPr="00500E54">
        <w:rPr>
          <w:rFonts w:cstheme="minorHAnsi"/>
          <w:color w:val="FF0000"/>
          <w:szCs w:val="22"/>
        </w:rPr>
        <w:t xml:space="preserve"> </w:t>
      </w:r>
    </w:p>
    <w:p w14:paraId="4694682C" w14:textId="77777777" w:rsidR="00992EE7" w:rsidRPr="00423359" w:rsidRDefault="00992EE7" w:rsidP="002C1D3C">
      <w:pPr>
        <w:rPr>
          <w:rFonts w:ascii="Calibri" w:hAnsi="Calibri" w:cs="Calibri"/>
        </w:rPr>
      </w:pPr>
    </w:p>
    <w:p w14:paraId="257707DF" w14:textId="77777777" w:rsidR="00FF7D10" w:rsidRPr="00423359" w:rsidRDefault="00FF7D10" w:rsidP="004229CA">
      <w:pPr>
        <w:pStyle w:val="Ttulo1"/>
        <w:rPr>
          <w:rFonts w:ascii="Calibri" w:hAnsi="Calibri" w:cs="Calibri"/>
        </w:rPr>
      </w:pPr>
      <w:bookmarkStart w:id="12" w:name="_Toc46488206"/>
      <w:bookmarkEnd w:id="11"/>
      <w:r w:rsidRPr="00423359">
        <w:rPr>
          <w:rFonts w:ascii="Calibri" w:hAnsi="Calibri" w:cs="Calibri"/>
        </w:rPr>
        <w:t>Lista de Referencia o Bibliografía</w:t>
      </w:r>
      <w:bookmarkEnd w:id="12"/>
    </w:p>
    <w:p w14:paraId="30AC936B" w14:textId="77777777" w:rsidR="00791E8A" w:rsidRPr="00423359" w:rsidRDefault="00791E8A" w:rsidP="00791E8A">
      <w:pPr>
        <w:pStyle w:val="Referencia"/>
        <w:rPr>
          <w:rFonts w:ascii="Calibri" w:hAnsi="Calibri" w:cs="Calibri"/>
          <w:noProof/>
        </w:rPr>
      </w:pPr>
      <w:r w:rsidRPr="00423359">
        <w:rPr>
          <w:rFonts w:ascii="Calibri" w:hAnsi="Calibri" w:cs="Calibri"/>
          <w:noProof/>
        </w:rPr>
        <w:t xml:space="preserve">Angulo, A. M. (2011). La Pensión de Invalidez en Colombia. </w:t>
      </w:r>
      <w:r w:rsidRPr="00423359">
        <w:rPr>
          <w:rFonts w:ascii="Calibri" w:hAnsi="Calibri" w:cs="Calibri"/>
          <w:i/>
          <w:iCs/>
          <w:noProof/>
        </w:rPr>
        <w:t>La Pensión de Invalidez en Colombia</w:t>
      </w:r>
      <w:r w:rsidRPr="00423359">
        <w:rPr>
          <w:rFonts w:ascii="Calibri" w:hAnsi="Calibri" w:cs="Calibri"/>
          <w:noProof/>
        </w:rPr>
        <w:t xml:space="preserve">. Bogotá D.C., Cundinamarca., Colombia.: Universidad Libre de Colombia. </w:t>
      </w:r>
    </w:p>
    <w:p w14:paraId="67A03A1F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Asamblea Nacional Constituyente de Francia. (26 de agosto de 1789). Declaración Universal de los Derechos del Hombre y del Ciudadano. </w:t>
      </w:r>
      <w:hyperlink r:id="rId11" w:history="1">
        <w:r w:rsidRPr="00423359">
          <w:rPr>
            <w:rStyle w:val="Hipervnculo"/>
            <w:rFonts w:ascii="Calibri" w:hAnsi="Calibri" w:cs="Calibri"/>
          </w:rPr>
          <w:t>https://www.conseil-constitutionnel.fr/sites/default/files/as/root/bank_mm/espagnol/es_ddhc.pdf</w:t>
        </w:r>
      </w:hyperlink>
      <w:r w:rsidRPr="00423359">
        <w:rPr>
          <w:rFonts w:ascii="Calibri" w:hAnsi="Calibri" w:cs="Calibri"/>
        </w:rPr>
        <w:t xml:space="preserve">  </w:t>
      </w:r>
    </w:p>
    <w:p w14:paraId="08E2B7B1" w14:textId="77777777" w:rsidR="00791E8A" w:rsidRPr="00423359" w:rsidRDefault="00791E8A" w:rsidP="00791E8A">
      <w:pPr>
        <w:pStyle w:val="Referencia"/>
        <w:rPr>
          <w:rFonts w:ascii="Calibri" w:eastAsiaTheme="minorEastAsia" w:hAnsi="Calibri" w:cs="Calibri"/>
          <w:color w:val="0563C1" w:themeColor="hyperlink"/>
          <w:u w:val="single"/>
          <w:lang w:val="es-MX" w:eastAsia="es-MX"/>
        </w:rPr>
      </w:pPr>
      <w:r w:rsidRPr="00423359">
        <w:rPr>
          <w:rFonts w:ascii="Calibri" w:hAnsi="Calibri" w:cs="Calibri"/>
        </w:rPr>
        <w:t xml:space="preserve">Constitución política de Colombia [Const. P.]. (1991). Colombia: Leyer, 2.da ed. 10/02/2020. </w:t>
      </w:r>
      <w:hyperlink r:id="rId12" w:history="1">
        <w:r w:rsidRPr="00423359">
          <w:rPr>
            <w:rStyle w:val="Hipervnculo"/>
            <w:rFonts w:ascii="Calibri" w:hAnsi="Calibri" w:cs="Calibri"/>
          </w:rPr>
          <w:t>http://www.secretariasenado.gov.co/senado/basedoc/constitucion_politica_1991.html</w:t>
        </w:r>
      </w:hyperlink>
    </w:p>
    <w:p w14:paraId="7CADC183" w14:textId="77777777" w:rsidR="00791E8A" w:rsidRPr="00423359" w:rsidRDefault="00791E8A" w:rsidP="00791E8A">
      <w:pPr>
        <w:pStyle w:val="Referencia"/>
        <w:rPr>
          <w:rStyle w:val="Hipervnculo"/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Constitución política de Colombia [Const. P.]. (1991). Colombia: Leyer, 2.da ed. 10/02/2020. </w:t>
      </w:r>
      <w:hyperlink r:id="rId13" w:history="1">
        <w:r w:rsidRPr="00423359">
          <w:rPr>
            <w:rStyle w:val="Hipervnculo"/>
            <w:rFonts w:ascii="Calibri" w:hAnsi="Calibri" w:cs="Calibri"/>
          </w:rPr>
          <w:t>http://www.secretariasenado.gov.co/senado/basedoc/constitucion_politica_1991.html</w:t>
        </w:r>
      </w:hyperlink>
    </w:p>
    <w:p w14:paraId="30E5B1FB" w14:textId="77777777" w:rsidR="00791E8A" w:rsidRPr="00423359" w:rsidRDefault="00791E8A" w:rsidP="00791E8A">
      <w:pPr>
        <w:pStyle w:val="Referencia"/>
        <w:rPr>
          <w:rStyle w:val="Hipervnculo"/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Corte Constitucional [C.C.], enero 22, 2004, M.P: M. Cepeda. Sentencia T-025/04. Colombia. 10/02/2020. </w:t>
      </w:r>
      <w:hyperlink r:id="rId14" w:history="1">
        <w:r w:rsidRPr="00423359">
          <w:rPr>
            <w:rStyle w:val="Hipervnculo"/>
            <w:rFonts w:ascii="Calibri" w:hAnsi="Calibri" w:cs="Calibri"/>
          </w:rPr>
          <w:t>https://www.corteconstitucional.gov.co/relatoria/2004/t-025-04.htm</w:t>
        </w:r>
      </w:hyperlink>
    </w:p>
    <w:p w14:paraId="76E9B988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Corte Constitucional [C.C.], enero 23, 2008, M.P: R. Escobar. Sentencia C-030/08. Colombia. 10/02/2020. </w:t>
      </w:r>
      <w:hyperlink r:id="rId15" w:history="1">
        <w:r w:rsidRPr="00423359">
          <w:rPr>
            <w:rStyle w:val="Hipervnculo"/>
            <w:rFonts w:ascii="Calibri" w:hAnsi="Calibri" w:cs="Calibri"/>
          </w:rPr>
          <w:t>https://www.corteconstitucional.gov.co/relatoria/2008/c-030-08.htm</w:t>
        </w:r>
      </w:hyperlink>
    </w:p>
    <w:p w14:paraId="7F7F7DF4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proofErr w:type="spellStart"/>
      <w:r w:rsidRPr="00423359">
        <w:rPr>
          <w:rFonts w:ascii="Calibri" w:hAnsi="Calibri" w:cs="Calibri"/>
        </w:rPr>
        <w:lastRenderedPageBreak/>
        <w:t>Dec</w:t>
      </w:r>
      <w:proofErr w:type="spellEnd"/>
      <w:r w:rsidRPr="00423359">
        <w:rPr>
          <w:rFonts w:ascii="Calibri" w:hAnsi="Calibri" w:cs="Calibri"/>
        </w:rPr>
        <w:t xml:space="preserve">. 2374 / 93, noviembre 30, 1993. Ministerio de Educación Nacional. (Colombia). 10/02/2020. </w:t>
      </w:r>
      <w:hyperlink r:id="rId16" w:history="1">
        <w:r w:rsidRPr="00423359">
          <w:rPr>
            <w:rStyle w:val="Hipervnculo"/>
            <w:rFonts w:ascii="Calibri" w:hAnsi="Calibri" w:cs="Calibri"/>
          </w:rPr>
          <w:t>https://www.mineducacion.gov.co/1621/articles-104283_archivo_pdf.pdf</w:t>
        </w:r>
      </w:hyperlink>
      <w:r w:rsidRPr="00423359">
        <w:rPr>
          <w:rFonts w:ascii="Calibri" w:hAnsi="Calibri" w:cs="Calibri"/>
        </w:rPr>
        <w:t xml:space="preserve"> </w:t>
      </w:r>
    </w:p>
    <w:p w14:paraId="590FFB0A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proofErr w:type="spellStart"/>
      <w:r w:rsidRPr="00423359">
        <w:rPr>
          <w:rFonts w:ascii="Calibri" w:hAnsi="Calibri" w:cs="Calibri"/>
        </w:rPr>
        <w:t>Dec</w:t>
      </w:r>
      <w:proofErr w:type="spellEnd"/>
      <w:r w:rsidRPr="00423359">
        <w:rPr>
          <w:rFonts w:ascii="Calibri" w:hAnsi="Calibri" w:cs="Calibri"/>
        </w:rPr>
        <w:t xml:space="preserve">. 2613 / 13, noviembre 20, 2013. Ministerio del Interior. (Colombia). 10/02/2020.  </w:t>
      </w:r>
      <w:hyperlink r:id="rId17" w:history="1">
        <w:r w:rsidRPr="00423359">
          <w:rPr>
            <w:rStyle w:val="Hipervnculo"/>
            <w:rFonts w:ascii="Calibri" w:hAnsi="Calibri" w:cs="Calibri"/>
          </w:rPr>
          <w:t>https://www.mininterior.gov.co/sites/default/files/11_decreto_2613_de_2013.pdf</w:t>
        </w:r>
      </w:hyperlink>
      <w:r w:rsidRPr="00423359">
        <w:rPr>
          <w:rFonts w:ascii="Calibri" w:hAnsi="Calibri" w:cs="Calibri"/>
        </w:rPr>
        <w:t xml:space="preserve"> </w:t>
      </w:r>
    </w:p>
    <w:p w14:paraId="551EA325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Ley 70 / 93, agosto 27, 1993. Diario Oficial. [D.O.]: 41.013. (Colombia).10/02/2020.  </w:t>
      </w:r>
      <w:hyperlink r:id="rId18" w:history="1">
        <w:r w:rsidRPr="00423359">
          <w:rPr>
            <w:rStyle w:val="Hipervnculo"/>
            <w:rFonts w:ascii="Calibri" w:hAnsi="Calibri" w:cs="Calibri"/>
          </w:rPr>
          <w:t>https://www.acnur.org/fileadmin/Documentos/BDL/2006/4404.pdf?file=fileadmin/Documentos/BDL/2006/4404</w:t>
        </w:r>
      </w:hyperlink>
      <w:r w:rsidRPr="00423359">
        <w:rPr>
          <w:rFonts w:ascii="Calibri" w:hAnsi="Calibri" w:cs="Calibri"/>
        </w:rPr>
        <w:t xml:space="preserve"> </w:t>
      </w:r>
    </w:p>
    <w:p w14:paraId="1365AD98" w14:textId="77777777" w:rsidR="00791E8A" w:rsidRPr="00423359" w:rsidRDefault="00791E8A" w:rsidP="00791E8A">
      <w:pPr>
        <w:pStyle w:val="Referencia"/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Ley 89 / 90, noviembre 25, 1890. Ministerio de Interior. [OIPI]. (Colombia).10/02/2020. </w:t>
      </w:r>
      <w:hyperlink r:id="rId19" w:history="1">
        <w:r w:rsidRPr="00423359">
          <w:rPr>
            <w:rStyle w:val="Hipervnculo"/>
            <w:rFonts w:ascii="Calibri" w:hAnsi="Calibri" w:cs="Calibri"/>
          </w:rPr>
          <w:t>https://www.mininterior.gov.co/la-institucion/normatividad/ley-89-de-1890</w:t>
        </w:r>
      </w:hyperlink>
      <w:r w:rsidRPr="00423359">
        <w:rPr>
          <w:rFonts w:ascii="Calibri" w:hAnsi="Calibri" w:cs="Calibri"/>
        </w:rPr>
        <w:t xml:space="preserve"> </w:t>
      </w:r>
    </w:p>
    <w:p w14:paraId="3EC149F4" w14:textId="77777777" w:rsidR="00791E8A" w:rsidRPr="00423359" w:rsidRDefault="00791E8A" w:rsidP="00791E8A">
      <w:pPr>
        <w:pStyle w:val="Referencia"/>
        <w:rPr>
          <w:rStyle w:val="Hipervnculo"/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Naciones Unidas Derechos humanos. (diciembre, 1965). Convención Internacional sobre la Eliminación de todas las Formas de Discriminación Racial. Trabajo presentado en la Asamblea General en su resolución 2106 A (XX). Colombia. </w:t>
      </w:r>
      <w:hyperlink r:id="rId20" w:history="1">
        <w:r w:rsidRPr="00423359">
          <w:rPr>
            <w:rStyle w:val="Hipervnculo"/>
            <w:rFonts w:ascii="Calibri" w:hAnsi="Calibri" w:cs="Calibri"/>
          </w:rPr>
          <w:t>https://www.ohchr.org/Documents/ProfessionalInterest/cerd_SP.pdf</w:t>
        </w:r>
      </w:hyperlink>
    </w:p>
    <w:p w14:paraId="70FB582D" w14:textId="77777777" w:rsidR="00F8174A" w:rsidRPr="00423359" w:rsidRDefault="00F8174A">
      <w:pPr>
        <w:spacing w:before="0" w:after="0" w:line="240" w:lineRule="auto"/>
        <w:ind w:firstLine="0"/>
        <w:contextualSpacing w:val="0"/>
        <w:rPr>
          <w:rFonts w:ascii="Calibri" w:hAnsi="Calibri" w:cs="Calibri"/>
          <w:szCs w:val="22"/>
        </w:rPr>
      </w:pPr>
      <w:r w:rsidRPr="00423359">
        <w:rPr>
          <w:rFonts w:ascii="Calibri" w:hAnsi="Calibri" w:cs="Calibri"/>
        </w:rPr>
        <w:br w:type="page"/>
      </w:r>
    </w:p>
    <w:p w14:paraId="63259F2C" w14:textId="75BE8A3F" w:rsidR="00FF7D10" w:rsidRPr="00423359" w:rsidRDefault="00FF7D10" w:rsidP="004229CA">
      <w:pPr>
        <w:pStyle w:val="Ttulo1"/>
        <w:rPr>
          <w:rFonts w:ascii="Calibri" w:hAnsi="Calibri" w:cs="Calibri"/>
        </w:rPr>
      </w:pPr>
      <w:bookmarkStart w:id="13" w:name="_Toc46488207"/>
      <w:r w:rsidRPr="00423359">
        <w:rPr>
          <w:rFonts w:ascii="Calibri" w:hAnsi="Calibri" w:cs="Calibri"/>
        </w:rPr>
        <w:lastRenderedPageBreak/>
        <w:t>Anexos</w:t>
      </w:r>
      <w:bookmarkEnd w:id="13"/>
    </w:p>
    <w:p w14:paraId="35583D4B" w14:textId="2F468B2C" w:rsidR="00FF7D10" w:rsidRPr="00423359" w:rsidRDefault="00FF7D10" w:rsidP="005F76D5">
      <w:pPr>
        <w:rPr>
          <w:rFonts w:ascii="Calibri" w:hAnsi="Calibri" w:cs="Calibri"/>
        </w:rPr>
      </w:pPr>
      <w:r w:rsidRPr="00423359">
        <w:rPr>
          <w:rFonts w:ascii="Calibri" w:hAnsi="Calibri" w:cs="Calibri"/>
        </w:rPr>
        <w:t xml:space="preserve">Los anexos son el conjunto de documentos que hacen parte del proceso de </w:t>
      </w:r>
      <w:r w:rsidR="00172A5F" w:rsidRPr="00423359">
        <w:rPr>
          <w:rFonts w:ascii="Calibri" w:hAnsi="Calibri" w:cs="Calibri"/>
        </w:rPr>
        <w:t>la reflexión</w:t>
      </w:r>
      <w:r w:rsidRPr="00423359">
        <w:rPr>
          <w:rFonts w:ascii="Calibri" w:hAnsi="Calibri" w:cs="Calibri"/>
        </w:rPr>
        <w:t>. Normalmente, este espacio sirve para la presentación de instrumentos utilizados en la metodología</w:t>
      </w:r>
      <w:r w:rsidR="00172A5F" w:rsidRPr="00423359">
        <w:rPr>
          <w:rFonts w:ascii="Calibri" w:hAnsi="Calibri" w:cs="Calibri"/>
        </w:rPr>
        <w:t>. S</w:t>
      </w:r>
      <w:r w:rsidRPr="00423359">
        <w:rPr>
          <w:rFonts w:ascii="Calibri" w:hAnsi="Calibri" w:cs="Calibri"/>
        </w:rPr>
        <w:t xml:space="preserve">e consideran de especial importancia para la </w:t>
      </w:r>
      <w:r w:rsidR="004901B4" w:rsidRPr="00423359">
        <w:rPr>
          <w:rFonts w:ascii="Calibri" w:hAnsi="Calibri" w:cs="Calibri"/>
        </w:rPr>
        <w:t>reflexión</w:t>
      </w:r>
      <w:r w:rsidRPr="00423359">
        <w:rPr>
          <w:rFonts w:ascii="Calibri" w:hAnsi="Calibri" w:cs="Calibri"/>
        </w:rPr>
        <w:t xml:space="preserve">, con la advertencia </w:t>
      </w:r>
      <w:proofErr w:type="gramStart"/>
      <w:r w:rsidRPr="00423359">
        <w:rPr>
          <w:rFonts w:ascii="Calibri" w:hAnsi="Calibri" w:cs="Calibri"/>
        </w:rPr>
        <w:t>que</w:t>
      </w:r>
      <w:proofErr w:type="gramEnd"/>
      <w:r w:rsidRPr="00423359">
        <w:rPr>
          <w:rFonts w:ascii="Calibri" w:hAnsi="Calibri" w:cs="Calibri"/>
        </w:rPr>
        <w:t xml:space="preserve"> no violen la normatividad establecida para los derechos de autor.</w:t>
      </w:r>
    </w:p>
    <w:p w14:paraId="466D4430" w14:textId="39F617C2" w:rsidR="00FF7D10" w:rsidRPr="00423359" w:rsidRDefault="00FF7D10" w:rsidP="00FF7D10">
      <w:pPr>
        <w:rPr>
          <w:rFonts w:ascii="Calibri" w:hAnsi="Calibri" w:cs="Calibri"/>
          <w:szCs w:val="22"/>
        </w:rPr>
      </w:pPr>
      <w:r w:rsidRPr="00423359">
        <w:rPr>
          <w:rFonts w:ascii="Calibri" w:hAnsi="Calibri" w:cs="Calibri"/>
          <w:szCs w:val="22"/>
        </w:rPr>
        <w:t xml:space="preserve">Los anexos suelen ser documentos adicionales, fotografías, tablas o demás elementos que no pueden ser visibles en el cuerpo del trabajo. Esta información se suele almacenar en </w:t>
      </w:r>
      <w:r w:rsidR="00172A5F" w:rsidRPr="00423359">
        <w:rPr>
          <w:rFonts w:ascii="Calibri" w:hAnsi="Calibri" w:cs="Calibri"/>
          <w:szCs w:val="22"/>
        </w:rPr>
        <w:t>documentos independientes.</w:t>
      </w:r>
    </w:p>
    <w:p w14:paraId="073FB7F7" w14:textId="110B4D1E" w:rsidR="008924BE" w:rsidRDefault="008924BE" w:rsidP="008375D6">
      <w:pPr>
        <w:ind w:firstLine="0"/>
        <w:rPr>
          <w:rFonts w:ascii="Calibri" w:hAnsi="Calibri" w:cs="Calibri"/>
          <w:szCs w:val="22"/>
        </w:rPr>
      </w:pPr>
    </w:p>
    <w:p w14:paraId="104DC18A" w14:textId="77777777" w:rsidR="00423359" w:rsidRDefault="00423359" w:rsidP="00423359">
      <w:pPr>
        <w:ind w:firstLine="0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 xml:space="preserve">Atención: </w:t>
      </w:r>
      <w:r>
        <w:rPr>
          <w:rFonts w:cstheme="minorHAnsi"/>
          <w:szCs w:val="22"/>
        </w:rPr>
        <w:t xml:space="preserve">Descargue la guía interactiva Normas APA 7ma. Ed. En el siguiente enlace: </w:t>
      </w:r>
      <w:hyperlink r:id="rId21" w:history="1">
        <w:r>
          <w:rPr>
            <w:rStyle w:val="Hipervnculo"/>
            <w:rFonts w:cstheme="minorHAnsi"/>
            <w:szCs w:val="22"/>
          </w:rPr>
          <w:t>http://hdl.handle.net/11396/2377</w:t>
        </w:r>
      </w:hyperlink>
      <w:r>
        <w:rPr>
          <w:rFonts w:cstheme="minorHAnsi"/>
          <w:szCs w:val="22"/>
        </w:rPr>
        <w:t xml:space="preserve"> </w:t>
      </w:r>
    </w:p>
    <w:p w14:paraId="0F369618" w14:textId="77777777" w:rsidR="00423359" w:rsidRPr="00423359" w:rsidRDefault="00423359" w:rsidP="008375D6">
      <w:pPr>
        <w:ind w:firstLine="0"/>
        <w:rPr>
          <w:rFonts w:ascii="Calibri" w:hAnsi="Calibri" w:cs="Calibri"/>
          <w:szCs w:val="22"/>
        </w:rPr>
      </w:pPr>
    </w:p>
    <w:sectPr w:rsidR="00423359" w:rsidRPr="00423359" w:rsidSect="005B3F7D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4F84" w14:textId="77777777" w:rsidR="00DC32DA" w:rsidRDefault="00DC32DA">
      <w:r>
        <w:separator/>
      </w:r>
    </w:p>
  </w:endnote>
  <w:endnote w:type="continuationSeparator" w:id="0">
    <w:p w14:paraId="41987809" w14:textId="77777777" w:rsidR="00DC32DA" w:rsidRDefault="00D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075F" w14:textId="77777777" w:rsidR="00DC32DA" w:rsidRDefault="00DC32DA">
      <w:r>
        <w:separator/>
      </w:r>
    </w:p>
  </w:footnote>
  <w:footnote w:type="continuationSeparator" w:id="0">
    <w:p w14:paraId="6C2C360B" w14:textId="77777777" w:rsidR="00DC32DA" w:rsidRDefault="00DC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2222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5E93C99" w14:textId="11F6940C" w:rsidR="004B37C9" w:rsidRDefault="00000000" w:rsidP="00C93564">
        <w:pPr>
          <w:pStyle w:val="Encabezado"/>
          <w:ind w:firstLine="0"/>
        </w:pPr>
        <w:sdt>
          <w:sdtPr>
            <w:id w:val="368273039"/>
            <w:docPartObj>
              <w:docPartGallery w:val="Page Numbers (Top of Page)"/>
              <w:docPartUnique/>
            </w:docPartObj>
          </w:sdtPr>
          <w:sdtContent>
            <w:r w:rsidR="009629E5">
              <w:t xml:space="preserve">Encabezado: TÍTULO ABREVIADO (50 CARACTERES) Y EN MAYÚSCULA </w:t>
            </w:r>
          </w:sdtContent>
        </w:sdt>
        <w:r w:rsidR="009629E5">
          <w:tab/>
        </w:r>
        <w:r w:rsidR="004B37C9" w:rsidRPr="00E92404">
          <w:rPr>
            <w:rFonts w:cstheme="minorHAnsi"/>
          </w:rPr>
          <w:fldChar w:fldCharType="begin"/>
        </w:r>
        <w:r w:rsidR="004B37C9" w:rsidRPr="00E92404">
          <w:rPr>
            <w:rFonts w:cstheme="minorHAnsi"/>
          </w:rPr>
          <w:instrText xml:space="preserve"> PAGE   \* MERGEFORMAT </w:instrText>
        </w:r>
        <w:r w:rsidR="004B37C9" w:rsidRPr="00E92404">
          <w:rPr>
            <w:rFonts w:cstheme="minorHAnsi"/>
          </w:rPr>
          <w:fldChar w:fldCharType="separate"/>
        </w:r>
        <w:r w:rsidR="00914EE2">
          <w:rPr>
            <w:rFonts w:cstheme="minorHAnsi"/>
            <w:noProof/>
          </w:rPr>
          <w:t>13</w:t>
        </w:r>
        <w:r w:rsidR="004B37C9" w:rsidRPr="00E92404">
          <w:rPr>
            <w:rFonts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73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0DCD"/>
    <w:multiLevelType w:val="multilevel"/>
    <w:tmpl w:val="02862530"/>
    <w:styleLink w:val="Jerarquia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6F022E"/>
    <w:multiLevelType w:val="hybridMultilevel"/>
    <w:tmpl w:val="7FA8B8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A16"/>
    <w:multiLevelType w:val="multilevel"/>
    <w:tmpl w:val="0BC047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5AC3CB0"/>
    <w:multiLevelType w:val="multilevel"/>
    <w:tmpl w:val="664E27E8"/>
    <w:numStyleLink w:val="Nivel1"/>
  </w:abstractNum>
  <w:abstractNum w:abstractNumId="5" w15:restartNumberingAfterBreak="0">
    <w:nsid w:val="53426075"/>
    <w:multiLevelType w:val="hybridMultilevel"/>
    <w:tmpl w:val="FD0C507A"/>
    <w:lvl w:ilvl="0" w:tplc="7DE2CC30">
      <w:start w:val="1"/>
      <w:numFmt w:val="decimal"/>
      <w:lvlText w:val="%1"/>
      <w:lvlJc w:val="left"/>
      <w:pPr>
        <w:ind w:left="3555" w:hanging="319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78B9"/>
    <w:multiLevelType w:val="multilevel"/>
    <w:tmpl w:val="664E27E8"/>
    <w:styleLink w:val="Nivel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E325E0"/>
    <w:multiLevelType w:val="hybridMultilevel"/>
    <w:tmpl w:val="F4ACEEC2"/>
    <w:lvl w:ilvl="0" w:tplc="6144E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75313">
    <w:abstractNumId w:val="7"/>
  </w:num>
  <w:num w:numId="2" w16cid:durableId="758595917">
    <w:abstractNumId w:val="3"/>
  </w:num>
  <w:num w:numId="3" w16cid:durableId="1236747681">
    <w:abstractNumId w:val="5"/>
  </w:num>
  <w:num w:numId="4" w16cid:durableId="100998881">
    <w:abstractNumId w:val="0"/>
  </w:num>
  <w:num w:numId="5" w16cid:durableId="1167984067">
    <w:abstractNumId w:val="6"/>
  </w:num>
  <w:num w:numId="6" w16cid:durableId="1836989428">
    <w:abstractNumId w:val="4"/>
  </w:num>
  <w:num w:numId="7" w16cid:durableId="880752580">
    <w:abstractNumId w:val="1"/>
  </w:num>
  <w:num w:numId="8" w16cid:durableId="2034768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71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49"/>
    <w:rsid w:val="000037A2"/>
    <w:rsid w:val="00015032"/>
    <w:rsid w:val="00016807"/>
    <w:rsid w:val="000210B3"/>
    <w:rsid w:val="0002388E"/>
    <w:rsid w:val="00024CE5"/>
    <w:rsid w:val="00027C7B"/>
    <w:rsid w:val="000303F6"/>
    <w:rsid w:val="000337E7"/>
    <w:rsid w:val="000356A7"/>
    <w:rsid w:val="0003581A"/>
    <w:rsid w:val="00040B33"/>
    <w:rsid w:val="000432A2"/>
    <w:rsid w:val="0005435D"/>
    <w:rsid w:val="00056C2D"/>
    <w:rsid w:val="00057F20"/>
    <w:rsid w:val="000603BB"/>
    <w:rsid w:val="00070355"/>
    <w:rsid w:val="00075279"/>
    <w:rsid w:val="00080E3B"/>
    <w:rsid w:val="00086FE1"/>
    <w:rsid w:val="00096DEC"/>
    <w:rsid w:val="000A1868"/>
    <w:rsid w:val="000A2391"/>
    <w:rsid w:val="000A271B"/>
    <w:rsid w:val="000B131D"/>
    <w:rsid w:val="000D41D1"/>
    <w:rsid w:val="000E269C"/>
    <w:rsid w:val="000E2B72"/>
    <w:rsid w:val="000E4FEB"/>
    <w:rsid w:val="000F51DB"/>
    <w:rsid w:val="0011349B"/>
    <w:rsid w:val="00123B1A"/>
    <w:rsid w:val="00134F65"/>
    <w:rsid w:val="00137F2F"/>
    <w:rsid w:val="001454F8"/>
    <w:rsid w:val="0014557B"/>
    <w:rsid w:val="00145ED1"/>
    <w:rsid w:val="001472DF"/>
    <w:rsid w:val="00154134"/>
    <w:rsid w:val="00155192"/>
    <w:rsid w:val="00156956"/>
    <w:rsid w:val="001611A9"/>
    <w:rsid w:val="00172A5F"/>
    <w:rsid w:val="001762D8"/>
    <w:rsid w:val="00190DE7"/>
    <w:rsid w:val="00193121"/>
    <w:rsid w:val="00195AC0"/>
    <w:rsid w:val="0019635D"/>
    <w:rsid w:val="001979DE"/>
    <w:rsid w:val="001A7D42"/>
    <w:rsid w:val="001B16C2"/>
    <w:rsid w:val="001B4135"/>
    <w:rsid w:val="001C20D3"/>
    <w:rsid w:val="001C429A"/>
    <w:rsid w:val="001D41B6"/>
    <w:rsid w:val="001E49FF"/>
    <w:rsid w:val="001F3A75"/>
    <w:rsid w:val="001F6BA4"/>
    <w:rsid w:val="001F6D54"/>
    <w:rsid w:val="001F76FE"/>
    <w:rsid w:val="00206D49"/>
    <w:rsid w:val="0021126A"/>
    <w:rsid w:val="00211471"/>
    <w:rsid w:val="00211581"/>
    <w:rsid w:val="00213F90"/>
    <w:rsid w:val="00223EEB"/>
    <w:rsid w:val="00227624"/>
    <w:rsid w:val="00230E2D"/>
    <w:rsid w:val="0023215E"/>
    <w:rsid w:val="00234F5C"/>
    <w:rsid w:val="00251BB5"/>
    <w:rsid w:val="00253B32"/>
    <w:rsid w:val="00261446"/>
    <w:rsid w:val="0026530A"/>
    <w:rsid w:val="00267101"/>
    <w:rsid w:val="00273883"/>
    <w:rsid w:val="002750B1"/>
    <w:rsid w:val="00283E7C"/>
    <w:rsid w:val="00285CD1"/>
    <w:rsid w:val="002B01EC"/>
    <w:rsid w:val="002B60B5"/>
    <w:rsid w:val="002B7D06"/>
    <w:rsid w:val="002C1D3C"/>
    <w:rsid w:val="002C292C"/>
    <w:rsid w:val="002C6EC6"/>
    <w:rsid w:val="002D040D"/>
    <w:rsid w:val="002D09D1"/>
    <w:rsid w:val="002D4D4C"/>
    <w:rsid w:val="002E25AA"/>
    <w:rsid w:val="002E487B"/>
    <w:rsid w:val="002F4F07"/>
    <w:rsid w:val="002F5598"/>
    <w:rsid w:val="002F55D5"/>
    <w:rsid w:val="00300488"/>
    <w:rsid w:val="003063EC"/>
    <w:rsid w:val="00315422"/>
    <w:rsid w:val="00317046"/>
    <w:rsid w:val="0032086D"/>
    <w:rsid w:val="00321041"/>
    <w:rsid w:val="00323949"/>
    <w:rsid w:val="00332937"/>
    <w:rsid w:val="00337AC6"/>
    <w:rsid w:val="00340485"/>
    <w:rsid w:val="003404F6"/>
    <w:rsid w:val="003529DC"/>
    <w:rsid w:val="00360C18"/>
    <w:rsid w:val="00361E7C"/>
    <w:rsid w:val="00363E43"/>
    <w:rsid w:val="00372156"/>
    <w:rsid w:val="0037288C"/>
    <w:rsid w:val="003759E0"/>
    <w:rsid w:val="003761F6"/>
    <w:rsid w:val="00376C5A"/>
    <w:rsid w:val="0039226B"/>
    <w:rsid w:val="003A0C46"/>
    <w:rsid w:val="003A2136"/>
    <w:rsid w:val="003A4D2A"/>
    <w:rsid w:val="003B0DB0"/>
    <w:rsid w:val="003B12CB"/>
    <w:rsid w:val="003B4E3E"/>
    <w:rsid w:val="003B6790"/>
    <w:rsid w:val="003D1C7A"/>
    <w:rsid w:val="003D4DA4"/>
    <w:rsid w:val="003E218D"/>
    <w:rsid w:val="003E586F"/>
    <w:rsid w:val="003E6B77"/>
    <w:rsid w:val="00401464"/>
    <w:rsid w:val="0040351A"/>
    <w:rsid w:val="00412D95"/>
    <w:rsid w:val="004229CA"/>
    <w:rsid w:val="00423359"/>
    <w:rsid w:val="004277D6"/>
    <w:rsid w:val="00450140"/>
    <w:rsid w:val="00450A05"/>
    <w:rsid w:val="0045211A"/>
    <w:rsid w:val="004647A8"/>
    <w:rsid w:val="00465E71"/>
    <w:rsid w:val="00471801"/>
    <w:rsid w:val="004901B4"/>
    <w:rsid w:val="00490A7E"/>
    <w:rsid w:val="00494CE9"/>
    <w:rsid w:val="00495AC8"/>
    <w:rsid w:val="004A08BF"/>
    <w:rsid w:val="004A3D17"/>
    <w:rsid w:val="004A5010"/>
    <w:rsid w:val="004A5960"/>
    <w:rsid w:val="004B1235"/>
    <w:rsid w:val="004B1DF7"/>
    <w:rsid w:val="004B37C9"/>
    <w:rsid w:val="004B64E0"/>
    <w:rsid w:val="004B65ED"/>
    <w:rsid w:val="004C7924"/>
    <w:rsid w:val="004D2BC9"/>
    <w:rsid w:val="004D40C0"/>
    <w:rsid w:val="004D4DF6"/>
    <w:rsid w:val="004D7794"/>
    <w:rsid w:val="004D7F7F"/>
    <w:rsid w:val="004E24F0"/>
    <w:rsid w:val="004E2754"/>
    <w:rsid w:val="004E4D83"/>
    <w:rsid w:val="004F1038"/>
    <w:rsid w:val="004F4835"/>
    <w:rsid w:val="00520900"/>
    <w:rsid w:val="00522107"/>
    <w:rsid w:val="005259DD"/>
    <w:rsid w:val="0052667C"/>
    <w:rsid w:val="00527540"/>
    <w:rsid w:val="0053041D"/>
    <w:rsid w:val="00531467"/>
    <w:rsid w:val="005333E7"/>
    <w:rsid w:val="00537B2D"/>
    <w:rsid w:val="00542202"/>
    <w:rsid w:val="00542DE9"/>
    <w:rsid w:val="005446CA"/>
    <w:rsid w:val="0054684E"/>
    <w:rsid w:val="005635C8"/>
    <w:rsid w:val="00572992"/>
    <w:rsid w:val="0057502E"/>
    <w:rsid w:val="0058132F"/>
    <w:rsid w:val="00592860"/>
    <w:rsid w:val="005A1751"/>
    <w:rsid w:val="005A4366"/>
    <w:rsid w:val="005A765D"/>
    <w:rsid w:val="005B3F7D"/>
    <w:rsid w:val="005B4A93"/>
    <w:rsid w:val="005B70EC"/>
    <w:rsid w:val="005C3690"/>
    <w:rsid w:val="005C569A"/>
    <w:rsid w:val="005D2E92"/>
    <w:rsid w:val="005D4B6A"/>
    <w:rsid w:val="005D5FED"/>
    <w:rsid w:val="005E30D7"/>
    <w:rsid w:val="005E7D36"/>
    <w:rsid w:val="005F012A"/>
    <w:rsid w:val="005F4614"/>
    <w:rsid w:val="005F5698"/>
    <w:rsid w:val="005F76B1"/>
    <w:rsid w:val="005F76D5"/>
    <w:rsid w:val="00605A65"/>
    <w:rsid w:val="00610C59"/>
    <w:rsid w:val="00613B39"/>
    <w:rsid w:val="00617377"/>
    <w:rsid w:val="00624C55"/>
    <w:rsid w:val="00630743"/>
    <w:rsid w:val="00632B3F"/>
    <w:rsid w:val="00650DFC"/>
    <w:rsid w:val="00651695"/>
    <w:rsid w:val="006719C2"/>
    <w:rsid w:val="006754B5"/>
    <w:rsid w:val="00685C59"/>
    <w:rsid w:val="00690236"/>
    <w:rsid w:val="006A033B"/>
    <w:rsid w:val="006A063B"/>
    <w:rsid w:val="006B5387"/>
    <w:rsid w:val="006B7825"/>
    <w:rsid w:val="006C201A"/>
    <w:rsid w:val="006C6A7F"/>
    <w:rsid w:val="006F1C41"/>
    <w:rsid w:val="006F23F4"/>
    <w:rsid w:val="006F7604"/>
    <w:rsid w:val="00712E08"/>
    <w:rsid w:val="0071590B"/>
    <w:rsid w:val="00727866"/>
    <w:rsid w:val="0073302D"/>
    <w:rsid w:val="00734D66"/>
    <w:rsid w:val="007367A9"/>
    <w:rsid w:val="00742653"/>
    <w:rsid w:val="00743914"/>
    <w:rsid w:val="0074571B"/>
    <w:rsid w:val="00750EAC"/>
    <w:rsid w:val="007619CE"/>
    <w:rsid w:val="0076341D"/>
    <w:rsid w:val="00764990"/>
    <w:rsid w:val="00774044"/>
    <w:rsid w:val="00776FEE"/>
    <w:rsid w:val="00781C05"/>
    <w:rsid w:val="0079179D"/>
    <w:rsid w:val="00791E8A"/>
    <w:rsid w:val="007B1411"/>
    <w:rsid w:val="007B41C6"/>
    <w:rsid w:val="007C4B11"/>
    <w:rsid w:val="007D40BC"/>
    <w:rsid w:val="007E171A"/>
    <w:rsid w:val="007E3CC1"/>
    <w:rsid w:val="007F0BC2"/>
    <w:rsid w:val="007F4362"/>
    <w:rsid w:val="007F5B25"/>
    <w:rsid w:val="007F6455"/>
    <w:rsid w:val="00801775"/>
    <w:rsid w:val="00804819"/>
    <w:rsid w:val="00831387"/>
    <w:rsid w:val="0083184D"/>
    <w:rsid w:val="00836FCF"/>
    <w:rsid w:val="008375D6"/>
    <w:rsid w:val="008520F2"/>
    <w:rsid w:val="008579A5"/>
    <w:rsid w:val="00864EE5"/>
    <w:rsid w:val="008701EA"/>
    <w:rsid w:val="00871B3B"/>
    <w:rsid w:val="00881509"/>
    <w:rsid w:val="00883608"/>
    <w:rsid w:val="00886C06"/>
    <w:rsid w:val="008902C6"/>
    <w:rsid w:val="008924BE"/>
    <w:rsid w:val="00896F9D"/>
    <w:rsid w:val="008A315C"/>
    <w:rsid w:val="008B01BF"/>
    <w:rsid w:val="008D5490"/>
    <w:rsid w:val="008E3D00"/>
    <w:rsid w:val="008E556A"/>
    <w:rsid w:val="008F06EE"/>
    <w:rsid w:val="008F52FA"/>
    <w:rsid w:val="009000CD"/>
    <w:rsid w:val="00902A0E"/>
    <w:rsid w:val="009067F7"/>
    <w:rsid w:val="00914EE2"/>
    <w:rsid w:val="00915464"/>
    <w:rsid w:val="00915BEE"/>
    <w:rsid w:val="009204AD"/>
    <w:rsid w:val="00925569"/>
    <w:rsid w:val="0092781D"/>
    <w:rsid w:val="00931E07"/>
    <w:rsid w:val="00935ECF"/>
    <w:rsid w:val="00936CEC"/>
    <w:rsid w:val="00937343"/>
    <w:rsid w:val="0095228A"/>
    <w:rsid w:val="00961AD6"/>
    <w:rsid w:val="00962581"/>
    <w:rsid w:val="009629E5"/>
    <w:rsid w:val="00962CB9"/>
    <w:rsid w:val="00963E9D"/>
    <w:rsid w:val="009727BB"/>
    <w:rsid w:val="009736F3"/>
    <w:rsid w:val="0098400C"/>
    <w:rsid w:val="0098789C"/>
    <w:rsid w:val="00992D83"/>
    <w:rsid w:val="00992EE7"/>
    <w:rsid w:val="00993622"/>
    <w:rsid w:val="00994163"/>
    <w:rsid w:val="009A668C"/>
    <w:rsid w:val="009B0D1B"/>
    <w:rsid w:val="009B2CA9"/>
    <w:rsid w:val="009B4245"/>
    <w:rsid w:val="009D699B"/>
    <w:rsid w:val="009E3C94"/>
    <w:rsid w:val="009E3CA0"/>
    <w:rsid w:val="009E70D2"/>
    <w:rsid w:val="009F0640"/>
    <w:rsid w:val="009F376C"/>
    <w:rsid w:val="00A03585"/>
    <w:rsid w:val="00A06160"/>
    <w:rsid w:val="00A11CF7"/>
    <w:rsid w:val="00A15E68"/>
    <w:rsid w:val="00A165FF"/>
    <w:rsid w:val="00A21D58"/>
    <w:rsid w:val="00A247F1"/>
    <w:rsid w:val="00A24DFE"/>
    <w:rsid w:val="00A27AEA"/>
    <w:rsid w:val="00A31B06"/>
    <w:rsid w:val="00A32D27"/>
    <w:rsid w:val="00A33EE5"/>
    <w:rsid w:val="00A35E55"/>
    <w:rsid w:val="00A51AAD"/>
    <w:rsid w:val="00A56845"/>
    <w:rsid w:val="00A66B76"/>
    <w:rsid w:val="00A71617"/>
    <w:rsid w:val="00A85EBB"/>
    <w:rsid w:val="00A87BDE"/>
    <w:rsid w:val="00A97D8E"/>
    <w:rsid w:val="00AA02EB"/>
    <w:rsid w:val="00AA02F1"/>
    <w:rsid w:val="00AA459E"/>
    <w:rsid w:val="00AA4DC9"/>
    <w:rsid w:val="00AA75D2"/>
    <w:rsid w:val="00AB16D7"/>
    <w:rsid w:val="00AB3608"/>
    <w:rsid w:val="00AC1541"/>
    <w:rsid w:val="00AD6D43"/>
    <w:rsid w:val="00AD717C"/>
    <w:rsid w:val="00AE4241"/>
    <w:rsid w:val="00AE4464"/>
    <w:rsid w:val="00AF313A"/>
    <w:rsid w:val="00AF325A"/>
    <w:rsid w:val="00AF34D7"/>
    <w:rsid w:val="00B01A65"/>
    <w:rsid w:val="00B067FE"/>
    <w:rsid w:val="00B143E2"/>
    <w:rsid w:val="00B1484D"/>
    <w:rsid w:val="00B16D5C"/>
    <w:rsid w:val="00B2236F"/>
    <w:rsid w:val="00B320E3"/>
    <w:rsid w:val="00B34267"/>
    <w:rsid w:val="00B349F0"/>
    <w:rsid w:val="00B57D12"/>
    <w:rsid w:val="00B74D62"/>
    <w:rsid w:val="00B85DB9"/>
    <w:rsid w:val="00B94B50"/>
    <w:rsid w:val="00BB5EE8"/>
    <w:rsid w:val="00BC099A"/>
    <w:rsid w:val="00BC2543"/>
    <w:rsid w:val="00BC5F4D"/>
    <w:rsid w:val="00BE1930"/>
    <w:rsid w:val="00BE5129"/>
    <w:rsid w:val="00BE5BB3"/>
    <w:rsid w:val="00BE6494"/>
    <w:rsid w:val="00BF504E"/>
    <w:rsid w:val="00C061A1"/>
    <w:rsid w:val="00C13458"/>
    <w:rsid w:val="00C14780"/>
    <w:rsid w:val="00C2203C"/>
    <w:rsid w:val="00C328B6"/>
    <w:rsid w:val="00C574CB"/>
    <w:rsid w:val="00C63D4A"/>
    <w:rsid w:val="00C642EC"/>
    <w:rsid w:val="00C93564"/>
    <w:rsid w:val="00C96F9C"/>
    <w:rsid w:val="00C97910"/>
    <w:rsid w:val="00CA21F7"/>
    <w:rsid w:val="00CC0514"/>
    <w:rsid w:val="00CC0D48"/>
    <w:rsid w:val="00CD30A7"/>
    <w:rsid w:val="00CE6530"/>
    <w:rsid w:val="00CE67D3"/>
    <w:rsid w:val="00CF1E16"/>
    <w:rsid w:val="00D17B28"/>
    <w:rsid w:val="00D22C2A"/>
    <w:rsid w:val="00D34239"/>
    <w:rsid w:val="00D376A7"/>
    <w:rsid w:val="00D501C3"/>
    <w:rsid w:val="00D533BC"/>
    <w:rsid w:val="00D57917"/>
    <w:rsid w:val="00D622C7"/>
    <w:rsid w:val="00D73741"/>
    <w:rsid w:val="00D766BC"/>
    <w:rsid w:val="00D81E68"/>
    <w:rsid w:val="00D828D0"/>
    <w:rsid w:val="00D87E39"/>
    <w:rsid w:val="00D92A11"/>
    <w:rsid w:val="00D94BE5"/>
    <w:rsid w:val="00D9617A"/>
    <w:rsid w:val="00DA7587"/>
    <w:rsid w:val="00DB069E"/>
    <w:rsid w:val="00DB1291"/>
    <w:rsid w:val="00DB1E60"/>
    <w:rsid w:val="00DB31AB"/>
    <w:rsid w:val="00DB41EE"/>
    <w:rsid w:val="00DC2A70"/>
    <w:rsid w:val="00DC32DA"/>
    <w:rsid w:val="00DC6E81"/>
    <w:rsid w:val="00DD17F7"/>
    <w:rsid w:val="00DD2B77"/>
    <w:rsid w:val="00DD3230"/>
    <w:rsid w:val="00DD50F8"/>
    <w:rsid w:val="00DD5D60"/>
    <w:rsid w:val="00DD7B64"/>
    <w:rsid w:val="00DE0F83"/>
    <w:rsid w:val="00DE114C"/>
    <w:rsid w:val="00DE48E7"/>
    <w:rsid w:val="00DF32A1"/>
    <w:rsid w:val="00DF3695"/>
    <w:rsid w:val="00DF42AF"/>
    <w:rsid w:val="00DF5192"/>
    <w:rsid w:val="00DF7E4A"/>
    <w:rsid w:val="00E02F9A"/>
    <w:rsid w:val="00E1219B"/>
    <w:rsid w:val="00E13C95"/>
    <w:rsid w:val="00E13F9B"/>
    <w:rsid w:val="00E25035"/>
    <w:rsid w:val="00E50179"/>
    <w:rsid w:val="00E5484D"/>
    <w:rsid w:val="00E5524C"/>
    <w:rsid w:val="00E557D2"/>
    <w:rsid w:val="00E56639"/>
    <w:rsid w:val="00E63102"/>
    <w:rsid w:val="00E640C9"/>
    <w:rsid w:val="00E649EE"/>
    <w:rsid w:val="00E65033"/>
    <w:rsid w:val="00E7267D"/>
    <w:rsid w:val="00E740BF"/>
    <w:rsid w:val="00E81280"/>
    <w:rsid w:val="00E87AB7"/>
    <w:rsid w:val="00E92404"/>
    <w:rsid w:val="00E97069"/>
    <w:rsid w:val="00EA2384"/>
    <w:rsid w:val="00EB005C"/>
    <w:rsid w:val="00EC4245"/>
    <w:rsid w:val="00EE4BE2"/>
    <w:rsid w:val="00EE5217"/>
    <w:rsid w:val="00EE6A5E"/>
    <w:rsid w:val="00EF779D"/>
    <w:rsid w:val="00F0145B"/>
    <w:rsid w:val="00F22217"/>
    <w:rsid w:val="00F22EC5"/>
    <w:rsid w:val="00F36166"/>
    <w:rsid w:val="00F378C3"/>
    <w:rsid w:val="00F37C6E"/>
    <w:rsid w:val="00F44AE1"/>
    <w:rsid w:val="00F513B2"/>
    <w:rsid w:val="00F54ED0"/>
    <w:rsid w:val="00F61B84"/>
    <w:rsid w:val="00F64B01"/>
    <w:rsid w:val="00F72BE7"/>
    <w:rsid w:val="00F8096D"/>
    <w:rsid w:val="00F8174A"/>
    <w:rsid w:val="00F839F8"/>
    <w:rsid w:val="00F84622"/>
    <w:rsid w:val="00F857E5"/>
    <w:rsid w:val="00FA2E80"/>
    <w:rsid w:val="00FA5614"/>
    <w:rsid w:val="00FA61FD"/>
    <w:rsid w:val="00FB695F"/>
    <w:rsid w:val="00FD3129"/>
    <w:rsid w:val="00FD41D3"/>
    <w:rsid w:val="00FD7F4B"/>
    <w:rsid w:val="00FE586A"/>
    <w:rsid w:val="00FE5953"/>
    <w:rsid w:val="00FF2F0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FA472"/>
  <w15:docId w15:val="{B1325E92-2AFA-4A86-944F-65ABBAE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DA4"/>
    <w:pPr>
      <w:spacing w:before="120" w:after="160" w:line="480" w:lineRule="auto"/>
      <w:ind w:firstLine="720"/>
      <w:contextualSpacing/>
    </w:pPr>
    <w:rPr>
      <w:rFonts w:asciiTheme="minorHAnsi" w:hAnsiTheme="minorHAnsi"/>
      <w:sz w:val="22"/>
      <w:szCs w:val="24"/>
      <w:lang w:val="es-CO"/>
    </w:rPr>
  </w:style>
  <w:style w:type="paragraph" w:styleId="Ttulo1">
    <w:name w:val="heading 1"/>
    <w:next w:val="Normal"/>
    <w:link w:val="Ttulo1Car"/>
    <w:autoRedefine/>
    <w:uiPriority w:val="9"/>
    <w:qFormat/>
    <w:rsid w:val="004229CA"/>
    <w:pPr>
      <w:keepNext/>
      <w:keepLines/>
      <w:spacing w:before="120" w:after="160" w:line="48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2"/>
      <w:szCs w:val="32"/>
      <w:lang w:val="es-CO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6B5387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C6E81"/>
    <w:pPr>
      <w:keepNext/>
      <w:keepLines/>
      <w:ind w:left="720" w:hanging="720"/>
      <w:contextualSpacing w:val="0"/>
      <w:outlineLvl w:val="2"/>
    </w:pPr>
    <w:rPr>
      <w:rFonts w:eastAsiaTheme="majorEastAsia" w:cstheme="majorBidi"/>
      <w:b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67FE"/>
    <w:pPr>
      <w:keepNext/>
      <w:keepLines/>
      <w:spacing w:before="40"/>
      <w:ind w:left="720" w:firstLine="0"/>
      <w:contextualSpacing w:val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qFormat/>
    <w:rsid w:val="00B067FE"/>
    <w:pPr>
      <w:ind w:left="0"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1EA"/>
    <w:pPr>
      <w:keepNext/>
      <w:keepLines/>
      <w:numPr>
        <w:ilvl w:val="5"/>
        <w:numId w:val="2"/>
      </w:numPr>
      <w:spacing w:before="40"/>
      <w:contextualSpacing w:val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1EA"/>
    <w:pPr>
      <w:keepNext/>
      <w:keepLines/>
      <w:numPr>
        <w:ilvl w:val="6"/>
        <w:numId w:val="2"/>
      </w:numPr>
      <w:spacing w:before="40"/>
      <w:contextualSpacing w:val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1EA"/>
    <w:pPr>
      <w:keepNext/>
      <w:keepLines/>
      <w:numPr>
        <w:ilvl w:val="7"/>
        <w:numId w:val="2"/>
      </w:numPr>
      <w:spacing w:before="40"/>
      <w:contextualSpacing w:val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1EA"/>
    <w:pPr>
      <w:keepNext/>
      <w:keepLines/>
      <w:numPr>
        <w:ilvl w:val="8"/>
        <w:numId w:val="2"/>
      </w:numPr>
      <w:spacing w:before="40"/>
      <w:contextualSpacing w:val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tion">
    <w:name w:val="citation"/>
    <w:basedOn w:val="Fuentedeprrafopredeter"/>
  </w:style>
  <w:style w:type="character" w:customStyle="1" w:styleId="Contrib">
    <w:name w:val="Contrib"/>
    <w:basedOn w:val="Fuentedeprrafopredeter"/>
  </w:style>
  <w:style w:type="character" w:customStyle="1" w:styleId="personal-comm">
    <w:name w:val="personal-comm"/>
    <w:basedOn w:val="Fuentedeprrafopredeter"/>
  </w:style>
  <w:style w:type="character" w:customStyle="1" w:styleId="ReferenceBody">
    <w:name w:val="ReferenceBody"/>
    <w:basedOn w:val="Fuentedeprrafopredeter"/>
  </w:style>
  <w:style w:type="character" w:customStyle="1" w:styleId="ContribSection">
    <w:name w:val="ContribSection"/>
    <w:basedOn w:val="Fuentedeprrafopredeter"/>
  </w:style>
  <w:style w:type="character" w:customStyle="1" w:styleId="PrimaryContribGroup">
    <w:name w:val="PrimaryContribGroup"/>
    <w:basedOn w:val="Fuentedeprrafopredeter"/>
  </w:style>
  <w:style w:type="character" w:customStyle="1" w:styleId="Person">
    <w:name w:val="Person"/>
    <w:basedOn w:val="Fuentedeprrafopredeter"/>
  </w:style>
  <w:style w:type="character" w:customStyle="1" w:styleId="Surname">
    <w:name w:val="Surname"/>
    <w:basedOn w:val="Fuentedeprrafopredeter"/>
  </w:style>
  <w:style w:type="character" w:customStyle="1" w:styleId="Initials">
    <w:name w:val="Initials"/>
    <w:basedOn w:val="Fuentedeprrafopredeter"/>
  </w:style>
  <w:style w:type="character" w:customStyle="1" w:styleId="DateSection">
    <w:name w:val="DateSection"/>
    <w:basedOn w:val="Fuentedeprrafopredeter"/>
  </w:style>
  <w:style w:type="character" w:customStyle="1" w:styleId="PublicationDate">
    <w:name w:val="PublicationDate"/>
    <w:basedOn w:val="Fuentedeprrafopredeter"/>
  </w:style>
  <w:style w:type="paragraph" w:styleId="Fecha">
    <w:name w:val="Date"/>
    <w:basedOn w:val="Normal"/>
    <w:next w:val="Normal"/>
    <w:rsid w:val="00EF7B96"/>
  </w:style>
  <w:style w:type="character" w:customStyle="1" w:styleId="DateCharacter">
    <w:name w:val="Date Character"/>
    <w:basedOn w:val="Fuentedeprrafopredeter"/>
  </w:style>
  <w:style w:type="character" w:customStyle="1" w:styleId="Year">
    <w:name w:val="Year"/>
    <w:basedOn w:val="Fuentedeprrafopredeter"/>
  </w:style>
  <w:style w:type="character" w:customStyle="1" w:styleId="TitleSection">
    <w:name w:val="TitleSection"/>
    <w:basedOn w:val="Fuentedeprrafopredeter"/>
  </w:style>
  <w:style w:type="paragraph" w:styleId="Ttulo">
    <w:name w:val="Title"/>
    <w:basedOn w:val="Normal"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acter">
    <w:name w:val="Title Character"/>
    <w:basedOn w:val="Fuentedeprrafopredeter"/>
  </w:style>
  <w:style w:type="character" w:customStyle="1" w:styleId="ReferenceBodyStyledTitle">
    <w:name w:val="ReferenceBody_StyledTitle"/>
    <w:basedOn w:val="Fuentedeprrafopredeter"/>
    <w:rPr>
      <w:i/>
      <w:iCs/>
    </w:rPr>
  </w:style>
  <w:style w:type="character" w:customStyle="1" w:styleId="TitleName">
    <w:name w:val="TitleName"/>
    <w:basedOn w:val="Fuentedeprrafopredeter"/>
  </w:style>
  <w:style w:type="character" w:customStyle="1" w:styleId="SourceSection">
    <w:name w:val="SourceSection"/>
    <w:basedOn w:val="Fuentedeprrafopredeter"/>
  </w:style>
  <w:style w:type="character" w:customStyle="1" w:styleId="Publisher">
    <w:name w:val="Publisher"/>
    <w:basedOn w:val="Fuentedeprrafopredeter"/>
  </w:style>
  <w:style w:type="character" w:customStyle="1" w:styleId="PublisherLocation">
    <w:name w:val="PublisherLocation"/>
    <w:basedOn w:val="Fuentedeprrafopredeter"/>
  </w:style>
  <w:style w:type="character" w:customStyle="1" w:styleId="PublisherName">
    <w:name w:val="PublisherName"/>
    <w:basedOn w:val="Fuentedeprrafopredeter"/>
  </w:style>
  <w:style w:type="character" w:customStyle="1" w:styleId="ReferenceBodyStyledText">
    <w:name w:val="ReferenceBody_StyledText"/>
    <w:basedOn w:val="Fuentedeprrafopredeter"/>
    <w:rPr>
      <w:i/>
      <w:iCs/>
    </w:rPr>
  </w:style>
  <w:style w:type="character" w:customStyle="1" w:styleId="Series">
    <w:name w:val="Series"/>
    <w:basedOn w:val="Fuentedeprrafopredeter"/>
  </w:style>
  <w:style w:type="character" w:customStyle="1" w:styleId="ReferenceBodyStyledVolume">
    <w:name w:val="ReferenceBody_StyledVolume"/>
    <w:basedOn w:val="Fuentedeprrafopredeter"/>
    <w:rPr>
      <w:i/>
      <w:iCs/>
    </w:rPr>
  </w:style>
  <w:style w:type="character" w:customStyle="1" w:styleId="Volume">
    <w:name w:val="Volume"/>
    <w:basedOn w:val="Fuentedeprrafopredeter"/>
  </w:style>
  <w:style w:type="character" w:customStyle="1" w:styleId="Pagination">
    <w:name w:val="Pagination"/>
    <w:basedOn w:val="Fuentedeprrafopredeter"/>
  </w:style>
  <w:style w:type="character" w:customStyle="1" w:styleId="FirstPage">
    <w:name w:val="FirstPage"/>
    <w:basedOn w:val="Fuentedeprrafopredeter"/>
  </w:style>
  <w:style w:type="character" w:customStyle="1" w:styleId="LastPage">
    <w:name w:val="LastPage"/>
    <w:basedOn w:val="Fuentedeprrafopredeter"/>
  </w:style>
  <w:style w:type="character" w:customStyle="1" w:styleId="SourceLocation">
    <w:name w:val="SourceLocation"/>
    <w:basedOn w:val="Fuentedeprrafopredeter"/>
  </w:style>
  <w:style w:type="character" w:customStyle="1" w:styleId="Doi">
    <w:name w:val="Doi"/>
    <w:basedOn w:val="Fuentedeprrafopredeter"/>
  </w:style>
  <w:style w:type="character" w:customStyle="1" w:styleId="Collab">
    <w:name w:val="Collab"/>
    <w:basedOn w:val="Fuentedeprrafopredeter"/>
  </w:style>
  <w:style w:type="character" w:customStyle="1" w:styleId="Url">
    <w:name w:val="Url"/>
    <w:basedOn w:val="Fuentedeprrafopredeter"/>
  </w:style>
  <w:style w:type="character" w:customStyle="1" w:styleId="ContribHandle">
    <w:name w:val="ContribHandle"/>
    <w:basedOn w:val="Fuentedeprrafopredeter"/>
  </w:style>
  <w:style w:type="character" w:customStyle="1" w:styleId="Month">
    <w:name w:val="Month"/>
    <w:basedOn w:val="Fuentedeprrafopredeter"/>
  </w:style>
  <w:style w:type="character" w:customStyle="1" w:styleId="Day">
    <w:name w:val="Day"/>
    <w:basedOn w:val="Fuentedeprrafopredeter"/>
  </w:style>
  <w:style w:type="character" w:customStyle="1" w:styleId="TitleAnnotation">
    <w:name w:val="TitleAnnotation"/>
    <w:basedOn w:val="Fuentedeprrafopredeter"/>
  </w:style>
  <w:style w:type="character" w:customStyle="1" w:styleId="Edition">
    <w:name w:val="Edition"/>
    <w:basedOn w:val="Fuentedeprrafopredeter"/>
  </w:style>
  <w:style w:type="character" w:customStyle="1" w:styleId="SecondaryContribGroup">
    <w:name w:val="SecondaryContribGroup"/>
    <w:basedOn w:val="Fuentedeprrafopredeter"/>
  </w:style>
  <w:style w:type="character" w:customStyle="1" w:styleId="ContribRole">
    <w:name w:val="ContribRole"/>
    <w:basedOn w:val="Fuentedeprrafopredeter"/>
  </w:style>
  <w:style w:type="character" w:customStyle="1" w:styleId="Suffix">
    <w:name w:val="Suffix"/>
    <w:basedOn w:val="Fuentedeprrafopredeter"/>
  </w:style>
  <w:style w:type="character" w:customStyle="1" w:styleId="ElocationId">
    <w:name w:val="ElocationId"/>
    <w:basedOn w:val="Fuentedeprrafopredeter"/>
  </w:style>
  <w:style w:type="character" w:styleId="Refdecomentario">
    <w:name w:val="annotation reference"/>
    <w:basedOn w:val="Fuentedeprrafopredeter"/>
    <w:semiHidden/>
    <w:unhideWhenUsed/>
    <w:rsid w:val="00D766B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E4F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E4FE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76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766BC"/>
    <w:rPr>
      <w:b/>
      <w:bCs/>
    </w:rPr>
  </w:style>
  <w:style w:type="paragraph" w:styleId="Textodeglobo">
    <w:name w:val="Balloon Text"/>
    <w:basedOn w:val="Normal"/>
    <w:link w:val="TextodegloboCar"/>
    <w:rsid w:val="00D76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66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57E5"/>
    <w:pPr>
      <w:tabs>
        <w:tab w:val="center" w:pos="4680"/>
        <w:tab w:val="right" w:pos="9360"/>
      </w:tabs>
      <w:contextualSpacing w:val="0"/>
    </w:pPr>
    <w:rPr>
      <w:rFonts w:eastAsiaTheme="minorEastAsia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857E5"/>
    <w:rPr>
      <w:rFonts w:asciiTheme="minorHAnsi" w:eastAsiaTheme="minorEastAsia" w:hAnsiTheme="minorHAnsi"/>
      <w:sz w:val="22"/>
      <w:szCs w:val="22"/>
    </w:rPr>
  </w:style>
  <w:style w:type="paragraph" w:styleId="Piedepgina">
    <w:name w:val="footer"/>
    <w:basedOn w:val="Normal"/>
    <w:link w:val="PiedepginaCar"/>
    <w:unhideWhenUsed/>
    <w:rsid w:val="00F857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F857E5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9840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8400C"/>
  </w:style>
  <w:style w:type="character" w:styleId="Refdenotaalpie">
    <w:name w:val="footnote reference"/>
    <w:basedOn w:val="Fuentedeprrafopredeter"/>
    <w:semiHidden/>
    <w:unhideWhenUsed/>
    <w:rsid w:val="0098400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4ED0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54E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F54ED0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E4FEB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229CA"/>
    <w:rPr>
      <w:rFonts w:ascii="Arial" w:eastAsiaTheme="majorEastAsia" w:hAnsi="Arial" w:cs="Arial"/>
      <w:b/>
      <w:color w:val="000000" w:themeColor="text1"/>
      <w:sz w:val="22"/>
      <w:szCs w:val="3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C6E81"/>
    <w:rPr>
      <w:rFonts w:asciiTheme="minorHAnsi" w:eastAsiaTheme="majorEastAsia" w:hAnsiTheme="minorHAnsi" w:cstheme="majorBidi"/>
      <w:b/>
      <w:i/>
      <w:sz w:val="22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B067FE"/>
    <w:rPr>
      <w:rFonts w:asciiTheme="minorHAnsi" w:eastAsiaTheme="majorEastAsia" w:hAnsiTheme="minorHAnsi" w:cstheme="majorBidi"/>
      <w:b/>
      <w:iCs/>
      <w:sz w:val="22"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B067FE"/>
    <w:rPr>
      <w:rFonts w:asciiTheme="minorHAnsi" w:eastAsiaTheme="majorEastAsia" w:hAnsiTheme="minorHAnsi" w:cstheme="majorBidi"/>
      <w:b/>
      <w:i/>
      <w:iCs/>
      <w:sz w:val="22"/>
      <w:szCs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1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1E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1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1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character" w:customStyle="1" w:styleId="Ttulo2Car">
    <w:name w:val="Título 2 Car"/>
    <w:basedOn w:val="Fuentedeprrafopredeter"/>
    <w:link w:val="Ttulo2"/>
    <w:rsid w:val="006B5387"/>
    <w:rPr>
      <w:rFonts w:asciiTheme="minorHAnsi" w:eastAsiaTheme="majorEastAsia" w:hAnsiTheme="minorHAnsi" w:cstheme="majorBidi"/>
      <w:b/>
      <w:sz w:val="22"/>
      <w:szCs w:val="26"/>
      <w:lang w:val="es-CO"/>
    </w:rPr>
  </w:style>
  <w:style w:type="paragraph" w:styleId="Prrafodelista">
    <w:name w:val="List Paragraph"/>
    <w:basedOn w:val="Normal"/>
    <w:uiPriority w:val="34"/>
    <w:rsid w:val="00E02F9A"/>
    <w:pPr>
      <w:spacing w:line="259" w:lineRule="auto"/>
      <w:ind w:left="720"/>
    </w:pPr>
    <w:rPr>
      <w:rFonts w:ascii="Calibri" w:eastAsia="Calibri" w:hAnsi="Calibri" w:cs="Calibri"/>
      <w:szCs w:val="22"/>
      <w:lang w:val="en-US"/>
    </w:rPr>
  </w:style>
  <w:style w:type="paragraph" w:customStyle="1" w:styleId="Titulo2">
    <w:name w:val="Titulo 2"/>
    <w:basedOn w:val="Normal"/>
    <w:link w:val="Titulo2Car"/>
    <w:rsid w:val="0032086D"/>
    <w:rPr>
      <w:rFonts w:cstheme="minorHAnsi"/>
      <w:b/>
      <w:szCs w:val="22"/>
    </w:rPr>
  </w:style>
  <w:style w:type="paragraph" w:styleId="TtuloTDC">
    <w:name w:val="TOC Heading"/>
    <w:basedOn w:val="Ttulo1"/>
    <w:next w:val="Normal"/>
    <w:uiPriority w:val="39"/>
    <w:unhideWhenUsed/>
    <w:rsid w:val="00F8096D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character" w:customStyle="1" w:styleId="Titulo2Car">
    <w:name w:val="Titulo 2 Car"/>
    <w:basedOn w:val="Fuentedeprrafopredeter"/>
    <w:link w:val="Titulo2"/>
    <w:rsid w:val="0032086D"/>
    <w:rPr>
      <w:rFonts w:asciiTheme="minorHAnsi" w:hAnsiTheme="minorHAnsi" w:cstheme="minorHAnsi"/>
      <w:b/>
      <w:sz w:val="22"/>
      <w:szCs w:val="22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F8096D"/>
    <w:pPr>
      <w:spacing w:before="0" w:after="0"/>
      <w:ind w:left="440"/>
    </w:pPr>
    <w:rPr>
      <w:rFonts w:cstheme="minorHAnsi"/>
      <w:i/>
      <w:i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EE4BE2"/>
    <w:pPr>
      <w:tabs>
        <w:tab w:val="right" w:leader="dot" w:pos="9350"/>
      </w:tabs>
      <w:spacing w:after="120"/>
      <w:ind w:firstLine="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E4BE2"/>
    <w:pPr>
      <w:tabs>
        <w:tab w:val="right" w:leader="dot" w:pos="9350"/>
      </w:tabs>
      <w:spacing w:before="0" w:after="0"/>
      <w:ind w:left="220" w:firstLine="347"/>
    </w:pPr>
    <w:rPr>
      <w:rFonts w:cstheme="minorHAnsi"/>
      <w:smallCaps/>
      <w:sz w:val="20"/>
      <w:szCs w:val="20"/>
    </w:rPr>
  </w:style>
  <w:style w:type="paragraph" w:styleId="TDC4">
    <w:name w:val="toc 4"/>
    <w:basedOn w:val="Normal"/>
    <w:next w:val="Normal"/>
    <w:autoRedefine/>
    <w:unhideWhenUsed/>
    <w:rsid w:val="00994163"/>
    <w:pPr>
      <w:spacing w:before="0"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nhideWhenUsed/>
    <w:rsid w:val="00994163"/>
    <w:pPr>
      <w:spacing w:before="0"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994163"/>
    <w:pPr>
      <w:spacing w:before="0"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994163"/>
    <w:pPr>
      <w:spacing w:before="0"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994163"/>
    <w:pPr>
      <w:spacing w:before="0"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994163"/>
    <w:pPr>
      <w:spacing w:before="0" w:after="0"/>
      <w:ind w:left="1760"/>
    </w:pPr>
    <w:rPr>
      <w:rFonts w:cstheme="minorHAnsi"/>
      <w:sz w:val="18"/>
      <w:szCs w:val="18"/>
    </w:rPr>
  </w:style>
  <w:style w:type="paragraph" w:customStyle="1" w:styleId="Titulo">
    <w:name w:val="Titulo ."/>
    <w:basedOn w:val="Titulo2"/>
    <w:autoRedefine/>
    <w:rsid w:val="0032086D"/>
  </w:style>
  <w:style w:type="numbering" w:customStyle="1" w:styleId="Nivel1">
    <w:name w:val="Nivel 1"/>
    <w:uiPriority w:val="99"/>
    <w:rsid w:val="00E50179"/>
    <w:pPr>
      <w:numPr>
        <w:numId w:val="5"/>
      </w:numPr>
    </w:pPr>
  </w:style>
  <w:style w:type="numbering" w:customStyle="1" w:styleId="Jerarquia1">
    <w:name w:val="Jerarquia1"/>
    <w:uiPriority w:val="99"/>
    <w:rsid w:val="00E7267D"/>
    <w:pPr>
      <w:numPr>
        <w:numId w:val="7"/>
      </w:numPr>
    </w:pPr>
  </w:style>
  <w:style w:type="paragraph" w:styleId="Descripcin">
    <w:name w:val="caption"/>
    <w:basedOn w:val="Normal"/>
    <w:next w:val="Normal"/>
    <w:unhideWhenUsed/>
    <w:qFormat/>
    <w:rsid w:val="00096DE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otadetabla">
    <w:name w:val="Nota de tabla"/>
    <w:basedOn w:val="Normal"/>
    <w:link w:val="NotadetablaCar"/>
    <w:qFormat/>
    <w:rsid w:val="0052667C"/>
    <w:pPr>
      <w:spacing w:line="240" w:lineRule="auto"/>
      <w:ind w:firstLine="0"/>
      <w:contextualSpacing w:val="0"/>
    </w:pPr>
    <w:rPr>
      <w:rFonts w:ascii="Calibri" w:eastAsiaTheme="minorHAnsi" w:hAnsi="Calibri" w:cs="Arial"/>
      <w:sz w:val="18"/>
    </w:rPr>
  </w:style>
  <w:style w:type="character" w:customStyle="1" w:styleId="NotadetablaCar">
    <w:name w:val="Nota de tabla Car"/>
    <w:basedOn w:val="Fuentedeprrafopredeter"/>
    <w:link w:val="Notadetabla"/>
    <w:rsid w:val="0052667C"/>
    <w:rPr>
      <w:rFonts w:ascii="Calibri" w:eastAsiaTheme="minorHAnsi" w:hAnsi="Calibri" w:cs="Arial"/>
      <w:sz w:val="18"/>
      <w:szCs w:val="24"/>
      <w:lang w:val="es-CO"/>
    </w:rPr>
  </w:style>
  <w:style w:type="paragraph" w:styleId="Tabladeilustraciones">
    <w:name w:val="table of figures"/>
    <w:basedOn w:val="Normal"/>
    <w:next w:val="Normal"/>
    <w:uiPriority w:val="99"/>
    <w:unhideWhenUsed/>
    <w:rsid w:val="0054684E"/>
    <w:pPr>
      <w:spacing w:after="0"/>
    </w:pPr>
  </w:style>
  <w:style w:type="table" w:customStyle="1" w:styleId="TablaNormaAPA7maedicin">
    <w:name w:val="Tabla Norma APA 7ma edición"/>
    <w:basedOn w:val="Tablanormal"/>
    <w:uiPriority w:val="99"/>
    <w:rsid w:val="00F839F8"/>
    <w:pPr>
      <w:jc w:val="center"/>
    </w:pPr>
    <w:rPr>
      <w:rFonts w:asciiTheme="minorHAnsi" w:eastAsiaTheme="minorHAnsi" w:hAnsiTheme="minorHAnsi" w:cs="Arial"/>
      <w:sz w:val="22"/>
      <w:szCs w:val="24"/>
      <w:lang w:val="es-CO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Referencia">
    <w:name w:val="Referencia"/>
    <w:basedOn w:val="Normal"/>
    <w:qFormat/>
    <w:rsid w:val="00F8174A"/>
    <w:pPr>
      <w:ind w:left="720" w:hanging="720"/>
    </w:pPr>
    <w:rPr>
      <w:rFonts w:cstheme="minorHAnsi"/>
      <w:szCs w:val="22"/>
    </w:rPr>
  </w:style>
  <w:style w:type="paragraph" w:customStyle="1" w:styleId="Citas40">
    <w:name w:val="Citas +40"/>
    <w:basedOn w:val="Normal"/>
    <w:qFormat/>
    <w:rsid w:val="005F76D5"/>
    <w:pPr>
      <w:ind w:left="720" w:firstLine="0"/>
    </w:pPr>
    <w:rPr>
      <w:rFonts w:cstheme="minorHAnsi"/>
      <w:szCs w:val="22"/>
    </w:rPr>
  </w:style>
  <w:style w:type="table" w:styleId="Tablaconcuadrcula">
    <w:name w:val="Table Grid"/>
    <w:basedOn w:val="Tablanormal"/>
    <w:rsid w:val="00F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B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7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25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76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1396/2377" TargetMode="External"/><Relationship Id="rId13" Type="http://schemas.openxmlformats.org/officeDocument/2006/relationships/hyperlink" Target="http://www.secretariasenado.gov.co/senado/basedoc/constitucion_politica_1991.html" TargetMode="External"/><Relationship Id="rId18" Type="http://schemas.openxmlformats.org/officeDocument/2006/relationships/hyperlink" Target="https://www.acnur.org/fileadmin/Documentos/BDL/2006/4404.pdf?file=fileadmin/Documentos/BDL/2006/4404" TargetMode="External"/><Relationship Id="rId3" Type="http://schemas.openxmlformats.org/officeDocument/2006/relationships/styles" Target="styles.xml"/><Relationship Id="rId21" Type="http://schemas.openxmlformats.org/officeDocument/2006/relationships/hyperlink" Target="http://hdl.handle.net/11396/23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cretariasenado.gov.co/senado/basedoc/constitucion_politica_1991.html" TargetMode="External"/><Relationship Id="rId17" Type="http://schemas.openxmlformats.org/officeDocument/2006/relationships/hyperlink" Target="https://www.mininterior.gov.co/sites/default/files/11_decreto_2613_de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educacion.gov.co/1621/articles-104283_archivo_pdf.pdf" TargetMode="External"/><Relationship Id="rId20" Type="http://schemas.openxmlformats.org/officeDocument/2006/relationships/hyperlink" Target="https://www.ohchr.org/Documents/ProfessionalInterest/cerd_S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eil-constitutionnel.fr/sites/default/files/as/root/bank_mm/espagnol/es_ddhc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rteconstitucional.gov.co/relatoria/2008/c-030-08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dl.handle.net/11396/2377" TargetMode="External"/><Relationship Id="rId19" Type="http://schemas.openxmlformats.org/officeDocument/2006/relationships/hyperlink" Target="https://www.mininterior.gov.co/la-institucion/normatividad/ley-89-de-18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rteconstitucional.gov.co/relatoria/2004/t-025-04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FCF5-F493-41FF-B92F-648F731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1657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Julian Castillo</cp:lastModifiedBy>
  <cp:revision>305</cp:revision>
  <dcterms:created xsi:type="dcterms:W3CDTF">2019-07-23T00:48:00Z</dcterms:created>
  <dcterms:modified xsi:type="dcterms:W3CDTF">2023-11-10T15:33:00Z</dcterms:modified>
</cp:coreProperties>
</file>